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6" w:rsidRDefault="00217F16" w:rsidP="00217F16">
      <w:pPr>
        <w:pStyle w:val="Ttulo"/>
        <w:spacing w:line="276" w:lineRule="auto"/>
        <w:jc w:val="left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217F16" w:rsidRPr="00217F16" w:rsidRDefault="00217F16" w:rsidP="00217F16">
      <w:pPr>
        <w:pStyle w:val="Ttulo"/>
        <w:spacing w:line="276" w:lineRule="auto"/>
        <w:jc w:val="left"/>
        <w:rPr>
          <w:sz w:val="26"/>
          <w:szCs w:val="26"/>
        </w:rPr>
      </w:pPr>
      <w:r w:rsidRPr="00217F16">
        <w:rPr>
          <w:sz w:val="26"/>
          <w:szCs w:val="26"/>
        </w:rPr>
        <w:t>LEI MUNICIPAL Nº 1.610</w:t>
      </w:r>
      <w:r w:rsidRPr="00217F16">
        <w:rPr>
          <w:sz w:val="26"/>
          <w:szCs w:val="26"/>
        </w:rPr>
        <w:t xml:space="preserve">/2019                </w:t>
      </w:r>
      <w:r>
        <w:rPr>
          <w:sz w:val="26"/>
          <w:szCs w:val="26"/>
        </w:rPr>
        <w:t xml:space="preserve">          </w:t>
      </w:r>
      <w:r w:rsidRPr="00217F16">
        <w:rPr>
          <w:sz w:val="26"/>
          <w:szCs w:val="26"/>
        </w:rPr>
        <w:t xml:space="preserve">   </w:t>
      </w:r>
      <w:r w:rsidRPr="00217F16">
        <w:rPr>
          <w:sz w:val="26"/>
          <w:szCs w:val="26"/>
        </w:rPr>
        <w:t xml:space="preserve">   </w:t>
      </w:r>
      <w:r w:rsidRPr="00217F16">
        <w:rPr>
          <w:sz w:val="26"/>
          <w:szCs w:val="26"/>
        </w:rPr>
        <w:t xml:space="preserve">  </w:t>
      </w:r>
      <w:r w:rsidRPr="00217F16">
        <w:rPr>
          <w:sz w:val="26"/>
          <w:szCs w:val="26"/>
        </w:rPr>
        <w:t xml:space="preserve"> De 16</w:t>
      </w:r>
      <w:r w:rsidRPr="00217F16">
        <w:rPr>
          <w:sz w:val="26"/>
          <w:szCs w:val="26"/>
        </w:rPr>
        <w:t xml:space="preserve"> de maio </w:t>
      </w:r>
      <w:r w:rsidRPr="00217F16">
        <w:rPr>
          <w:sz w:val="26"/>
          <w:szCs w:val="26"/>
        </w:rPr>
        <w:t>de 2019.</w:t>
      </w:r>
    </w:p>
    <w:p w:rsidR="001B614C" w:rsidRPr="00217F16" w:rsidRDefault="001B614C" w:rsidP="000D30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64B" w:rsidRPr="00217F16" w:rsidRDefault="00B752BA" w:rsidP="000D3021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F16">
        <w:rPr>
          <w:rFonts w:ascii="Times New Roman" w:hAnsi="Times New Roman" w:cs="Times New Roman"/>
          <w:b/>
          <w:sz w:val="26"/>
          <w:szCs w:val="26"/>
        </w:rPr>
        <w:t>DENOMINA OS PRÓPRIOS MUNICIPAIS: PARQUE MUNIC</w:t>
      </w:r>
      <w:bookmarkStart w:id="0" w:name="_GoBack"/>
      <w:bookmarkEnd w:id="0"/>
      <w:r w:rsidRPr="00217F16">
        <w:rPr>
          <w:rFonts w:ascii="Times New Roman" w:hAnsi="Times New Roman" w:cs="Times New Roman"/>
          <w:b/>
          <w:sz w:val="26"/>
          <w:szCs w:val="26"/>
        </w:rPr>
        <w:t>IPAL DE EVENTOS DO MUNICÍPIO DE CAMPOS BORGES; PISTA DE LAÇO E DÁ OUTRAS PROVIDÊNCIAS</w:t>
      </w:r>
      <w:r w:rsidR="00DA164B" w:rsidRPr="00217F16">
        <w:rPr>
          <w:rFonts w:ascii="Times New Roman" w:hAnsi="Times New Roman" w:cs="Times New Roman"/>
          <w:b/>
          <w:sz w:val="26"/>
          <w:szCs w:val="26"/>
        </w:rPr>
        <w:t>.</w:t>
      </w:r>
    </w:p>
    <w:p w:rsidR="001B614C" w:rsidRPr="00217F16" w:rsidRDefault="001B614C" w:rsidP="000D30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F16">
        <w:rPr>
          <w:rFonts w:ascii="Times New Roman" w:hAnsi="Times New Roman" w:cs="Times New Roman"/>
          <w:b/>
          <w:sz w:val="26"/>
          <w:szCs w:val="26"/>
        </w:rPr>
        <w:t>.</w:t>
      </w:r>
    </w:p>
    <w:p w:rsidR="00217F16" w:rsidRPr="00217F16" w:rsidRDefault="00217F16" w:rsidP="00217F16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b/>
          <w:sz w:val="26"/>
          <w:szCs w:val="26"/>
        </w:rPr>
        <w:t>EVERALDO DA SILVA MORAES</w:t>
      </w:r>
      <w:r w:rsidRPr="00217F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Prefeito Municipal de Campos Borges-RS, no uso de atribuições </w:t>
      </w:r>
      <w:r w:rsidRPr="00217F16">
        <w:rPr>
          <w:rFonts w:ascii="Times New Roman" w:hAnsi="Times New Roman" w:cs="Times New Roman"/>
          <w:sz w:val="26"/>
          <w:szCs w:val="26"/>
        </w:rPr>
        <w:t>que lhe foram conferidas pela legislação vigente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7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F16" w:rsidRPr="00217F16" w:rsidRDefault="00217F16" w:rsidP="00217F16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b/>
          <w:sz w:val="26"/>
          <w:szCs w:val="26"/>
        </w:rPr>
        <w:t>FAZ SABER</w:t>
      </w:r>
      <w:r w:rsidRPr="00217F16">
        <w:rPr>
          <w:rFonts w:ascii="Times New Roman" w:hAnsi="Times New Roman" w:cs="Times New Roman"/>
          <w:sz w:val="26"/>
          <w:szCs w:val="26"/>
        </w:rPr>
        <w:t xml:space="preserve">, </w:t>
      </w:r>
      <w:r w:rsidRPr="00217F16">
        <w:rPr>
          <w:rFonts w:ascii="Times New Roman" w:hAnsi="Times New Roman" w:cs="Times New Roman"/>
          <w:sz w:val="26"/>
          <w:szCs w:val="26"/>
        </w:rPr>
        <w:t xml:space="preserve">que a Câmara Municipal de Vereadores </w:t>
      </w:r>
      <w:r w:rsidRPr="00217F16">
        <w:rPr>
          <w:rFonts w:ascii="Times New Roman" w:hAnsi="Times New Roman" w:cs="Times New Roman"/>
          <w:b/>
          <w:sz w:val="26"/>
          <w:szCs w:val="26"/>
        </w:rPr>
        <w:t>APRESENTOU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Pr="00217F16">
        <w:rPr>
          <w:rFonts w:ascii="Times New Roman" w:hAnsi="Times New Roman" w:cs="Times New Roman"/>
          <w:b/>
          <w:sz w:val="26"/>
          <w:szCs w:val="26"/>
        </w:rPr>
        <w:t>APROVOU</w:t>
      </w:r>
      <w:r>
        <w:rPr>
          <w:rFonts w:ascii="Times New Roman" w:hAnsi="Times New Roman" w:cs="Times New Roman"/>
          <w:sz w:val="26"/>
          <w:szCs w:val="26"/>
        </w:rPr>
        <w:t xml:space="preserve"> e</w:t>
      </w:r>
      <w:r w:rsidRPr="00217F16">
        <w:rPr>
          <w:rFonts w:ascii="Times New Roman" w:hAnsi="Times New Roman" w:cs="Times New Roman"/>
          <w:sz w:val="26"/>
          <w:szCs w:val="26"/>
        </w:rPr>
        <w:t xml:space="preserve"> eu sanciono e </w:t>
      </w:r>
      <w:r w:rsidRPr="00217F16">
        <w:rPr>
          <w:rFonts w:ascii="Times New Roman" w:hAnsi="Times New Roman" w:cs="Times New Roman"/>
          <w:b/>
          <w:sz w:val="26"/>
          <w:szCs w:val="26"/>
        </w:rPr>
        <w:t>PROMULGO</w:t>
      </w:r>
      <w:r w:rsidRPr="00217F16">
        <w:rPr>
          <w:rFonts w:ascii="Times New Roman" w:hAnsi="Times New Roman" w:cs="Times New Roman"/>
          <w:sz w:val="26"/>
          <w:szCs w:val="26"/>
        </w:rPr>
        <w:t xml:space="preserve"> a seguinte Lei:</w:t>
      </w:r>
    </w:p>
    <w:p w:rsidR="00DA164B" w:rsidRPr="00217F16" w:rsidRDefault="000D3021" w:rsidP="000D3021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sz w:val="26"/>
          <w:szCs w:val="26"/>
        </w:rPr>
        <w:tab/>
        <w:t xml:space="preserve">Art. 1º - </w:t>
      </w:r>
      <w:r w:rsidR="00DA164B" w:rsidRPr="00217F16">
        <w:rPr>
          <w:rFonts w:ascii="Times New Roman" w:hAnsi="Times New Roman" w:cs="Times New Roman"/>
          <w:sz w:val="26"/>
          <w:szCs w:val="26"/>
        </w:rPr>
        <w:t xml:space="preserve">Denomina o Parque Municipal de Eventos de </w:t>
      </w:r>
      <w:r w:rsidR="00DA164B" w:rsidRPr="00217F16">
        <w:rPr>
          <w:rFonts w:ascii="Times New Roman" w:hAnsi="Times New Roman" w:cs="Times New Roman"/>
          <w:b/>
          <w:sz w:val="26"/>
          <w:szCs w:val="26"/>
        </w:rPr>
        <w:t xml:space="preserve">“Parque Municipal de Eventos </w:t>
      </w:r>
      <w:r w:rsidR="003B53C6" w:rsidRPr="00217F16">
        <w:rPr>
          <w:rFonts w:ascii="Times New Roman" w:hAnsi="Times New Roman" w:cs="Times New Roman"/>
          <w:b/>
          <w:sz w:val="26"/>
          <w:szCs w:val="26"/>
        </w:rPr>
        <w:t>Gra</w:t>
      </w:r>
      <w:r w:rsidR="00DA164B" w:rsidRPr="00217F16">
        <w:rPr>
          <w:rFonts w:ascii="Times New Roman" w:hAnsi="Times New Roman" w:cs="Times New Roman"/>
          <w:b/>
          <w:sz w:val="26"/>
          <w:szCs w:val="26"/>
        </w:rPr>
        <w:t>pia”</w:t>
      </w:r>
      <w:r w:rsidR="00134E47" w:rsidRPr="00217F16">
        <w:rPr>
          <w:rFonts w:ascii="Times New Roman" w:hAnsi="Times New Roman" w:cs="Times New Roman"/>
          <w:sz w:val="26"/>
          <w:szCs w:val="26"/>
        </w:rPr>
        <w:t>, em observância ao</w:t>
      </w:r>
      <w:r w:rsidR="00DA164B" w:rsidRPr="00217F16">
        <w:rPr>
          <w:rFonts w:ascii="Times New Roman" w:hAnsi="Times New Roman" w:cs="Times New Roman"/>
          <w:sz w:val="26"/>
          <w:szCs w:val="26"/>
        </w:rPr>
        <w:t xml:space="preserve"> art. </w:t>
      </w:r>
      <w:r w:rsidR="00134E47" w:rsidRPr="00217F16">
        <w:rPr>
          <w:rFonts w:ascii="Times New Roman" w:hAnsi="Times New Roman" w:cs="Times New Roman"/>
          <w:sz w:val="26"/>
          <w:szCs w:val="26"/>
        </w:rPr>
        <w:t xml:space="preserve">49, </w:t>
      </w:r>
      <w:r w:rsidR="00134E47" w:rsidRPr="00217F16">
        <w:rPr>
          <w:rFonts w:ascii="Times New Roman" w:hAnsi="Times New Roman" w:cs="Times New Roman"/>
          <w:i/>
          <w:sz w:val="26"/>
          <w:szCs w:val="26"/>
        </w:rPr>
        <w:t>“caput”</w:t>
      </w:r>
      <w:r w:rsidR="00DA164B" w:rsidRPr="00217F16">
        <w:rPr>
          <w:rFonts w:ascii="Times New Roman" w:hAnsi="Times New Roman" w:cs="Times New Roman"/>
          <w:i/>
          <w:sz w:val="26"/>
          <w:szCs w:val="26"/>
        </w:rPr>
        <w:t>,</w:t>
      </w:r>
      <w:r w:rsidR="00DA164B" w:rsidRPr="00217F16">
        <w:rPr>
          <w:rFonts w:ascii="Times New Roman" w:hAnsi="Times New Roman" w:cs="Times New Roman"/>
          <w:sz w:val="26"/>
          <w:szCs w:val="26"/>
        </w:rPr>
        <w:t xml:space="preserve"> da Lei Orgânica Municipal, árvore instituída como símbolo do município pela</w:t>
      </w:r>
      <w:r w:rsidR="0077137F" w:rsidRPr="00217F16">
        <w:rPr>
          <w:rFonts w:ascii="Times New Roman" w:hAnsi="Times New Roman" w:cs="Times New Roman"/>
          <w:sz w:val="26"/>
          <w:szCs w:val="26"/>
        </w:rPr>
        <w:t xml:space="preserve"> Lei Municipal nº 145/91, alterada pela</w:t>
      </w:r>
      <w:r w:rsidR="00DA164B" w:rsidRPr="00217F16">
        <w:rPr>
          <w:rFonts w:ascii="Times New Roman" w:hAnsi="Times New Roman" w:cs="Times New Roman"/>
          <w:sz w:val="26"/>
          <w:szCs w:val="26"/>
        </w:rPr>
        <w:t xml:space="preserve"> Lei Municipal nº </w:t>
      </w:r>
      <w:r w:rsidRPr="00217F16">
        <w:rPr>
          <w:rFonts w:ascii="Times New Roman" w:hAnsi="Times New Roman" w:cs="Times New Roman"/>
          <w:sz w:val="26"/>
          <w:szCs w:val="26"/>
        </w:rPr>
        <w:t xml:space="preserve">1.396/15 de 06 de </w:t>
      </w:r>
      <w:proofErr w:type="gramStart"/>
      <w:r w:rsidRPr="00217F16">
        <w:rPr>
          <w:rFonts w:ascii="Times New Roman" w:hAnsi="Times New Roman" w:cs="Times New Roman"/>
          <w:sz w:val="26"/>
          <w:szCs w:val="26"/>
        </w:rPr>
        <w:t>agosto</w:t>
      </w:r>
      <w:proofErr w:type="gramEnd"/>
      <w:r w:rsidRPr="00217F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7F16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Pr="00217F16">
        <w:rPr>
          <w:rFonts w:ascii="Times New Roman" w:hAnsi="Times New Roman" w:cs="Times New Roman"/>
          <w:sz w:val="26"/>
          <w:szCs w:val="26"/>
        </w:rPr>
        <w:t xml:space="preserve"> 2015.</w:t>
      </w:r>
    </w:p>
    <w:p w:rsidR="000D3021" w:rsidRPr="00217F16" w:rsidRDefault="001B614C" w:rsidP="000D3021">
      <w:pPr>
        <w:ind w:firstLine="21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F16">
        <w:rPr>
          <w:rFonts w:ascii="Times New Roman" w:hAnsi="Times New Roman" w:cs="Times New Roman"/>
          <w:sz w:val="26"/>
          <w:szCs w:val="26"/>
        </w:rPr>
        <w:t>Art.</w:t>
      </w:r>
      <w:r w:rsidR="00D54A32" w:rsidRPr="00217F16">
        <w:rPr>
          <w:rFonts w:ascii="Times New Roman" w:hAnsi="Times New Roman" w:cs="Times New Roman"/>
          <w:sz w:val="26"/>
          <w:szCs w:val="26"/>
        </w:rPr>
        <w:t xml:space="preserve"> 2º - </w:t>
      </w:r>
      <w:r w:rsidR="00134E47" w:rsidRPr="00217F16">
        <w:rPr>
          <w:rFonts w:ascii="Times New Roman" w:hAnsi="Times New Roman" w:cs="Times New Roman"/>
          <w:sz w:val="26"/>
          <w:szCs w:val="26"/>
        </w:rPr>
        <w:t>Denomina a Pista de L</w:t>
      </w:r>
      <w:r w:rsidR="000D3021" w:rsidRPr="00217F16">
        <w:rPr>
          <w:rFonts w:ascii="Times New Roman" w:hAnsi="Times New Roman" w:cs="Times New Roman"/>
          <w:sz w:val="26"/>
          <w:szCs w:val="26"/>
        </w:rPr>
        <w:t xml:space="preserve">aço localizada no Parque Municipal de Eventos </w:t>
      </w:r>
      <w:r w:rsidR="003B53C6" w:rsidRPr="00217F16">
        <w:rPr>
          <w:rFonts w:ascii="Times New Roman" w:hAnsi="Times New Roman" w:cs="Times New Roman"/>
          <w:sz w:val="26"/>
          <w:szCs w:val="26"/>
        </w:rPr>
        <w:t>Gra</w:t>
      </w:r>
      <w:r w:rsidR="000D3021" w:rsidRPr="00217F16">
        <w:rPr>
          <w:rFonts w:ascii="Times New Roman" w:hAnsi="Times New Roman" w:cs="Times New Roman"/>
          <w:sz w:val="26"/>
          <w:szCs w:val="26"/>
        </w:rPr>
        <w:t>pia</w:t>
      </w:r>
      <w:r w:rsidR="00134E47" w:rsidRPr="00217F16">
        <w:rPr>
          <w:rFonts w:ascii="Times New Roman" w:hAnsi="Times New Roman" w:cs="Times New Roman"/>
          <w:sz w:val="26"/>
          <w:szCs w:val="26"/>
        </w:rPr>
        <w:t xml:space="preserve"> </w:t>
      </w:r>
      <w:r w:rsidR="00B752BA" w:rsidRPr="00217F16">
        <w:rPr>
          <w:rFonts w:ascii="Times New Roman" w:hAnsi="Times New Roman" w:cs="Times New Roman"/>
          <w:sz w:val="26"/>
          <w:szCs w:val="26"/>
        </w:rPr>
        <w:t xml:space="preserve">de Pista </w:t>
      </w:r>
      <w:r w:rsidR="00134E47" w:rsidRPr="00217F16">
        <w:rPr>
          <w:rFonts w:ascii="Times New Roman" w:hAnsi="Times New Roman" w:cs="Times New Roman"/>
          <w:sz w:val="26"/>
          <w:szCs w:val="26"/>
        </w:rPr>
        <w:t>“</w:t>
      </w:r>
      <w:r w:rsidR="000D3021" w:rsidRPr="00217F16">
        <w:rPr>
          <w:rFonts w:ascii="Times New Roman" w:hAnsi="Times New Roman" w:cs="Times New Roman"/>
          <w:b/>
          <w:sz w:val="26"/>
          <w:szCs w:val="26"/>
        </w:rPr>
        <w:t>Pista de Laço Aparício da Silva Soares”.</w:t>
      </w:r>
    </w:p>
    <w:p w:rsidR="00F20B4C" w:rsidRPr="00217F16" w:rsidRDefault="000D3021" w:rsidP="000D3021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sz w:val="26"/>
          <w:szCs w:val="26"/>
        </w:rPr>
        <w:t xml:space="preserve"> </w:t>
      </w:r>
      <w:r w:rsidR="00F20B4C" w:rsidRPr="00217F16">
        <w:rPr>
          <w:rFonts w:ascii="Times New Roman" w:hAnsi="Times New Roman" w:cs="Times New Roman"/>
          <w:sz w:val="26"/>
          <w:szCs w:val="26"/>
        </w:rPr>
        <w:tab/>
        <w:t>Art.</w:t>
      </w:r>
      <w:r w:rsidR="00D54A32" w:rsidRPr="00217F16">
        <w:rPr>
          <w:rFonts w:ascii="Times New Roman" w:hAnsi="Times New Roman" w:cs="Times New Roman"/>
          <w:sz w:val="26"/>
          <w:szCs w:val="26"/>
        </w:rPr>
        <w:t xml:space="preserve"> </w:t>
      </w:r>
      <w:r w:rsidR="00F20B4C" w:rsidRPr="00217F16">
        <w:rPr>
          <w:rFonts w:ascii="Times New Roman" w:hAnsi="Times New Roman" w:cs="Times New Roman"/>
          <w:sz w:val="26"/>
          <w:szCs w:val="26"/>
        </w:rPr>
        <w:t>3º</w:t>
      </w:r>
      <w:r w:rsidR="00D54A32" w:rsidRPr="00217F16">
        <w:rPr>
          <w:rFonts w:ascii="Times New Roman" w:hAnsi="Times New Roman" w:cs="Times New Roman"/>
          <w:sz w:val="26"/>
          <w:szCs w:val="26"/>
        </w:rPr>
        <w:t xml:space="preserve"> -</w:t>
      </w:r>
      <w:r w:rsidR="00F20B4C" w:rsidRPr="00217F16">
        <w:rPr>
          <w:rFonts w:ascii="Times New Roman" w:hAnsi="Times New Roman" w:cs="Times New Roman"/>
          <w:sz w:val="26"/>
          <w:szCs w:val="26"/>
        </w:rPr>
        <w:t xml:space="preserve"> </w:t>
      </w:r>
      <w:r w:rsidRPr="00217F16">
        <w:rPr>
          <w:rFonts w:ascii="Times New Roman" w:hAnsi="Times New Roman" w:cs="Times New Roman"/>
          <w:sz w:val="26"/>
          <w:szCs w:val="26"/>
        </w:rPr>
        <w:t xml:space="preserve">O Poder Executivo providenciará a identificação dos próprios destacados nesta lei, observando os princípios legais da matéria. </w:t>
      </w:r>
    </w:p>
    <w:p w:rsidR="00F20B4C" w:rsidRPr="00217F16" w:rsidRDefault="000D3021" w:rsidP="000D3021">
      <w:pPr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sz w:val="26"/>
          <w:szCs w:val="26"/>
        </w:rPr>
        <w:t xml:space="preserve">Art. 4º - </w:t>
      </w:r>
      <w:r w:rsidR="00F20B4C" w:rsidRPr="00217F16">
        <w:rPr>
          <w:rFonts w:ascii="Times New Roman" w:hAnsi="Times New Roman" w:cs="Times New Roman"/>
          <w:sz w:val="26"/>
          <w:szCs w:val="26"/>
        </w:rPr>
        <w:t>Esta Lei entra em vigor na data de sua publicação.</w:t>
      </w:r>
    </w:p>
    <w:p w:rsidR="00F20B4C" w:rsidRPr="00217F16" w:rsidRDefault="00F20B4C" w:rsidP="000D30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7F16" w:rsidRPr="00217F16" w:rsidRDefault="00217F16" w:rsidP="00217F16">
      <w:pPr>
        <w:pStyle w:val="Ttulo"/>
        <w:spacing w:line="276" w:lineRule="auto"/>
        <w:ind w:firstLine="2618"/>
        <w:jc w:val="both"/>
        <w:rPr>
          <w:b w:val="0"/>
          <w:bCs w:val="0"/>
          <w:sz w:val="26"/>
          <w:szCs w:val="26"/>
        </w:rPr>
      </w:pPr>
      <w:r w:rsidRPr="00217F16">
        <w:rPr>
          <w:b w:val="0"/>
          <w:bCs w:val="0"/>
          <w:sz w:val="26"/>
          <w:szCs w:val="26"/>
        </w:rPr>
        <w:t xml:space="preserve">                  </w:t>
      </w:r>
      <w:r w:rsidRPr="00217F16">
        <w:rPr>
          <w:b w:val="0"/>
          <w:bCs w:val="0"/>
          <w:sz w:val="26"/>
          <w:szCs w:val="26"/>
        </w:rPr>
        <w:t xml:space="preserve"> </w:t>
      </w:r>
      <w:r w:rsidRPr="00217F16">
        <w:rPr>
          <w:b w:val="0"/>
          <w:bCs w:val="0"/>
          <w:sz w:val="26"/>
          <w:szCs w:val="26"/>
        </w:rPr>
        <w:t xml:space="preserve"> Campos Borges/RS, 16 de maio de 2019.</w:t>
      </w:r>
    </w:p>
    <w:p w:rsidR="00217F16" w:rsidRPr="00217F16" w:rsidRDefault="00217F16" w:rsidP="00217F16">
      <w:pPr>
        <w:pStyle w:val="Ttulo"/>
        <w:spacing w:line="276" w:lineRule="auto"/>
        <w:ind w:firstLine="2618"/>
        <w:jc w:val="both"/>
        <w:rPr>
          <w:b w:val="0"/>
          <w:bCs w:val="0"/>
          <w:sz w:val="26"/>
          <w:szCs w:val="26"/>
        </w:rPr>
      </w:pPr>
    </w:p>
    <w:p w:rsidR="00217F16" w:rsidRPr="00217F16" w:rsidRDefault="00217F16" w:rsidP="00217F16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</w:p>
    <w:p w:rsidR="00217F16" w:rsidRPr="00217F16" w:rsidRDefault="00217F16" w:rsidP="00217F1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F16">
        <w:rPr>
          <w:rFonts w:ascii="Times New Roman" w:hAnsi="Times New Roman" w:cs="Times New Roman"/>
          <w:b/>
          <w:bCs/>
          <w:sz w:val="26"/>
          <w:szCs w:val="26"/>
        </w:rPr>
        <w:t>EVERALDO DA SILVA MORAES</w:t>
      </w:r>
    </w:p>
    <w:p w:rsidR="00217F16" w:rsidRPr="00217F16" w:rsidRDefault="00217F16" w:rsidP="00217F1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Prefeito Municipal</w:t>
      </w:r>
    </w:p>
    <w:p w:rsidR="00217F16" w:rsidRPr="00217F16" w:rsidRDefault="00217F16" w:rsidP="00217F16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  <w:r w:rsidRPr="00217F16">
        <w:rPr>
          <w:rFonts w:ascii="Times New Roman" w:hAnsi="Times New Roman" w:cs="Times New Roman"/>
          <w:sz w:val="22"/>
          <w:szCs w:val="22"/>
        </w:rPr>
        <w:t>Registre-se e Publique-se:</w:t>
      </w:r>
    </w:p>
    <w:p w:rsidR="00217F16" w:rsidRPr="00217F16" w:rsidRDefault="00217F16" w:rsidP="00217F16">
      <w:pPr>
        <w:pStyle w:val="Default"/>
        <w:ind w:left="2832" w:hanging="2832"/>
        <w:rPr>
          <w:rFonts w:ascii="Times New Roman" w:hAnsi="Times New Roman" w:cs="Times New Roman"/>
          <w:sz w:val="26"/>
          <w:szCs w:val="26"/>
        </w:rPr>
      </w:pPr>
    </w:p>
    <w:p w:rsidR="00217F16" w:rsidRPr="00217F16" w:rsidRDefault="00217F16" w:rsidP="00217F16">
      <w:pPr>
        <w:pStyle w:val="Default"/>
        <w:ind w:left="2832" w:hanging="2832"/>
        <w:rPr>
          <w:rFonts w:ascii="Times New Roman" w:hAnsi="Times New Roman" w:cs="Times New Roman"/>
          <w:sz w:val="26"/>
          <w:szCs w:val="26"/>
        </w:rPr>
      </w:pPr>
    </w:p>
    <w:p w:rsidR="00217F16" w:rsidRPr="00217F16" w:rsidRDefault="00217F16" w:rsidP="00217F16">
      <w:pPr>
        <w:pStyle w:val="Default"/>
        <w:ind w:left="2832" w:hanging="2832"/>
        <w:rPr>
          <w:rFonts w:ascii="Times New Roman" w:hAnsi="Times New Roman" w:cs="Times New Roman"/>
          <w:b/>
          <w:sz w:val="26"/>
          <w:szCs w:val="26"/>
        </w:rPr>
      </w:pPr>
      <w:r w:rsidRPr="00217F16">
        <w:rPr>
          <w:rFonts w:ascii="Times New Roman" w:hAnsi="Times New Roman" w:cs="Times New Roman"/>
          <w:b/>
          <w:sz w:val="26"/>
          <w:szCs w:val="26"/>
        </w:rPr>
        <w:t xml:space="preserve">                   Emanuelle de Toledo</w:t>
      </w:r>
    </w:p>
    <w:p w:rsidR="004F6AC3" w:rsidRPr="00217F16" w:rsidRDefault="00217F16" w:rsidP="00217F16">
      <w:pPr>
        <w:pStyle w:val="Default"/>
        <w:ind w:left="2832" w:hanging="2832"/>
        <w:rPr>
          <w:rFonts w:ascii="Times New Roman" w:hAnsi="Times New Roman" w:cs="Times New Roman"/>
          <w:sz w:val="26"/>
          <w:szCs w:val="26"/>
        </w:rPr>
      </w:pPr>
      <w:r w:rsidRPr="00217F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7F16">
        <w:rPr>
          <w:rFonts w:ascii="Times New Roman" w:hAnsi="Times New Roman" w:cs="Times New Roman"/>
          <w:sz w:val="26"/>
          <w:szCs w:val="26"/>
        </w:rPr>
        <w:t xml:space="preserve">     Secretária da Administraçã</w:t>
      </w:r>
      <w:r>
        <w:rPr>
          <w:rFonts w:ascii="Times New Roman" w:hAnsi="Times New Roman" w:cs="Times New Roman"/>
          <w:sz w:val="26"/>
          <w:szCs w:val="26"/>
        </w:rPr>
        <w:t>o</w:t>
      </w:r>
    </w:p>
    <w:sectPr w:rsidR="004F6AC3" w:rsidRPr="00217F16" w:rsidSect="00217F16"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C"/>
    <w:rsid w:val="000854B7"/>
    <w:rsid w:val="000D3021"/>
    <w:rsid w:val="00134E47"/>
    <w:rsid w:val="001B614C"/>
    <w:rsid w:val="00217F16"/>
    <w:rsid w:val="003003ED"/>
    <w:rsid w:val="003B53C6"/>
    <w:rsid w:val="00445DC3"/>
    <w:rsid w:val="004735F7"/>
    <w:rsid w:val="004F6AC3"/>
    <w:rsid w:val="005C7C3E"/>
    <w:rsid w:val="00677531"/>
    <w:rsid w:val="006B1AA4"/>
    <w:rsid w:val="0077053F"/>
    <w:rsid w:val="0077137F"/>
    <w:rsid w:val="00814DF3"/>
    <w:rsid w:val="009E4365"/>
    <w:rsid w:val="009F2476"/>
    <w:rsid w:val="00B752BA"/>
    <w:rsid w:val="00BE17D3"/>
    <w:rsid w:val="00C3158C"/>
    <w:rsid w:val="00C61D23"/>
    <w:rsid w:val="00C818F7"/>
    <w:rsid w:val="00D54A32"/>
    <w:rsid w:val="00D91BEF"/>
    <w:rsid w:val="00DA164B"/>
    <w:rsid w:val="00EC03A7"/>
    <w:rsid w:val="00F02377"/>
    <w:rsid w:val="00F11279"/>
    <w:rsid w:val="00F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17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17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Default">
    <w:name w:val="Default"/>
    <w:rsid w:val="00217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17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17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Default">
    <w:name w:val="Default"/>
    <w:rsid w:val="00217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Roberto Diego</cp:lastModifiedBy>
  <cp:revision>2</cp:revision>
  <cp:lastPrinted>2019-05-16T18:18:00Z</cp:lastPrinted>
  <dcterms:created xsi:type="dcterms:W3CDTF">2019-05-16T18:22:00Z</dcterms:created>
  <dcterms:modified xsi:type="dcterms:W3CDTF">2019-05-16T18:22:00Z</dcterms:modified>
</cp:coreProperties>
</file>