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6328AE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027</w:t>
      </w:r>
      <w:r w:rsidR="00C565B6" w:rsidRPr="00C565B6">
        <w:rPr>
          <w:rFonts w:ascii="Arial" w:hAnsi="Arial" w:cs="Arial"/>
          <w:b/>
          <w:sz w:val="28"/>
          <w:szCs w:val="28"/>
        </w:rPr>
        <w:t>/2017</w:t>
      </w:r>
    </w:p>
    <w:p w:rsidR="00C565B6" w:rsidRPr="00C565B6" w:rsidRDefault="003D73F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565B6">
        <w:rPr>
          <w:rFonts w:ascii="Arial" w:hAnsi="Arial" w:cs="Arial"/>
          <w:b/>
          <w:sz w:val="24"/>
          <w:szCs w:val="24"/>
        </w:rPr>
        <w:t>Homologação de Inscritos</w:t>
      </w:r>
    </w:p>
    <w:p w:rsidR="002E6141" w:rsidRPr="001176C4" w:rsidRDefault="002E614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BB3" w:rsidRDefault="006328AE" w:rsidP="002E6141">
      <w:pPr>
        <w:ind w:left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SIMPLIFICADO DESTINADO A CONTRATAÇÃO TEMPORÁRIA DE MESTRE OPERADOR NOS TERMOS DA LEI MUNICIPAL Nº 1.494/2017, CONFORME EDITAL 023/2017. </w:t>
      </w:r>
    </w:p>
    <w:p w:rsidR="001176C4" w:rsidRPr="001176C4" w:rsidRDefault="001176C4" w:rsidP="002E6141">
      <w:pPr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1176C4" w:rsidRDefault="001176C4" w:rsidP="002E6141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="008F2BB3" w:rsidRPr="001176C4">
        <w:rPr>
          <w:rFonts w:ascii="Arial" w:hAnsi="Arial" w:cs="Arial"/>
          <w:b/>
          <w:sz w:val="24"/>
          <w:szCs w:val="24"/>
        </w:rPr>
        <w:t xml:space="preserve">, </w:t>
      </w:r>
      <w:r w:rsidR="008F2BB3"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="008F2BB3"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</w:t>
      </w:r>
      <w:r w:rsidR="00C565B6">
        <w:rPr>
          <w:rFonts w:ascii="Arial" w:hAnsi="Arial" w:cs="Arial"/>
          <w:sz w:val="24"/>
          <w:szCs w:val="24"/>
        </w:rPr>
        <w:t xml:space="preserve">da no Decreto Municipal Nº 1338, com suas alterações, </w:t>
      </w:r>
      <w:r w:rsidR="000C09C9" w:rsidRPr="000C09C9">
        <w:rPr>
          <w:rFonts w:ascii="Arial" w:hAnsi="Arial" w:cs="Arial"/>
          <w:b/>
          <w:sz w:val="24"/>
          <w:szCs w:val="24"/>
        </w:rPr>
        <w:t>TORNA PÚBLICO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C565B6">
        <w:rPr>
          <w:rFonts w:ascii="Arial" w:hAnsi="Arial" w:cs="Arial"/>
          <w:sz w:val="24"/>
          <w:szCs w:val="24"/>
        </w:rPr>
        <w:t xml:space="preserve">para conhecimento dos interessados, que foram homologadas as inscrições para o Processo Seletivo Simplificado destinado a Contratação Temporária de </w:t>
      </w:r>
      <w:r w:rsidR="006328AE">
        <w:rPr>
          <w:rFonts w:ascii="Arial" w:hAnsi="Arial" w:cs="Arial"/>
          <w:b/>
          <w:sz w:val="24"/>
          <w:szCs w:val="24"/>
        </w:rPr>
        <w:t>três (03</w:t>
      </w:r>
      <w:r w:rsidR="00E53EEF">
        <w:rPr>
          <w:rFonts w:ascii="Arial" w:hAnsi="Arial" w:cs="Arial"/>
          <w:b/>
          <w:sz w:val="24"/>
          <w:szCs w:val="24"/>
        </w:rPr>
        <w:t xml:space="preserve">) </w:t>
      </w:r>
      <w:r w:rsidR="006328AE">
        <w:rPr>
          <w:rFonts w:ascii="Arial" w:hAnsi="Arial" w:cs="Arial"/>
          <w:b/>
          <w:sz w:val="24"/>
          <w:szCs w:val="24"/>
        </w:rPr>
        <w:t>Mestre Operador</w:t>
      </w:r>
      <w:r w:rsidR="000C09C9">
        <w:rPr>
          <w:rFonts w:ascii="Arial" w:hAnsi="Arial" w:cs="Arial"/>
          <w:b/>
          <w:sz w:val="24"/>
          <w:szCs w:val="24"/>
        </w:rPr>
        <w:t xml:space="preserve">, </w:t>
      </w:r>
      <w:r w:rsidR="006328AE">
        <w:rPr>
          <w:rFonts w:ascii="Arial" w:hAnsi="Arial" w:cs="Arial"/>
          <w:sz w:val="24"/>
          <w:szCs w:val="24"/>
        </w:rPr>
        <w:t>aberto pelo Edital Nº 02</w:t>
      </w:r>
      <w:r w:rsidR="00BE111C">
        <w:rPr>
          <w:rFonts w:ascii="Arial" w:hAnsi="Arial" w:cs="Arial"/>
          <w:sz w:val="24"/>
          <w:szCs w:val="24"/>
        </w:rPr>
        <w:t>3</w:t>
      </w:r>
      <w:r w:rsidR="000C09C9">
        <w:rPr>
          <w:rFonts w:ascii="Arial" w:hAnsi="Arial" w:cs="Arial"/>
          <w:sz w:val="24"/>
          <w:szCs w:val="24"/>
        </w:rPr>
        <w:t xml:space="preserve">/2017, de </w:t>
      </w:r>
      <w:r w:rsidR="006328AE">
        <w:rPr>
          <w:rFonts w:ascii="Arial" w:hAnsi="Arial" w:cs="Arial"/>
          <w:sz w:val="24"/>
          <w:szCs w:val="24"/>
        </w:rPr>
        <w:t>26 de abril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0C09C9" w:rsidRPr="006328AE">
        <w:rPr>
          <w:rFonts w:ascii="Arial" w:hAnsi="Arial" w:cs="Arial"/>
          <w:sz w:val="24"/>
          <w:szCs w:val="24"/>
        </w:rPr>
        <w:t>de</w:t>
      </w:r>
      <w:r w:rsidR="000C09C9">
        <w:rPr>
          <w:rFonts w:ascii="Arial" w:hAnsi="Arial" w:cs="Arial"/>
          <w:sz w:val="24"/>
          <w:szCs w:val="24"/>
        </w:rPr>
        <w:t xml:space="preserve"> 2017, conforme segue: </w:t>
      </w:r>
    </w:p>
    <w:p w:rsidR="000C09C9" w:rsidRDefault="000C09C9" w:rsidP="000C09C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0C09C9" w:rsidRDefault="006328AE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Operador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09C9" w:rsidTr="000C09C9">
        <w:trPr>
          <w:trHeight w:val="546"/>
        </w:trPr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C09C9" w:rsidTr="000C09C9">
        <w:trPr>
          <w:trHeight w:val="568"/>
        </w:trPr>
        <w:tc>
          <w:tcPr>
            <w:tcW w:w="4322" w:type="dxa"/>
          </w:tcPr>
          <w:p w:rsidR="000C09C9" w:rsidRPr="008903B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0C09C9" w:rsidRPr="008903BF" w:rsidRDefault="006328A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Gonzatti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E53EEF" w:rsidRDefault="006328A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Junior da Paixão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E53EEF" w:rsidRDefault="006328A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E53EEF" w:rsidRDefault="006328A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Orguim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E53EEF" w:rsidRDefault="006328A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Eleandro da Silva Schneider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E53EEF" w:rsidRDefault="00812EE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Eliomar Rodrigues Barbosa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22" w:type="dxa"/>
          </w:tcPr>
          <w:p w:rsidR="00E53EEF" w:rsidRDefault="00812EE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Junior de Toledo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4322" w:type="dxa"/>
          </w:tcPr>
          <w:p w:rsidR="00E53EEF" w:rsidRDefault="00812EE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Mar Pereira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22" w:type="dxa"/>
          </w:tcPr>
          <w:p w:rsidR="00E53EEF" w:rsidRDefault="00812EE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Rodrigues Pereira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8F2BB3" w:rsidRPr="001176C4" w:rsidRDefault="0042578B" w:rsidP="002E6141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BE111C">
        <w:rPr>
          <w:rFonts w:ascii="Arial" w:hAnsi="Arial" w:cs="Arial"/>
          <w:sz w:val="24"/>
          <w:szCs w:val="24"/>
        </w:rPr>
        <w:t xml:space="preserve">ete do Prefeito Municipal, em </w:t>
      </w:r>
      <w:r w:rsidR="00812EE6">
        <w:rPr>
          <w:rFonts w:ascii="Arial" w:hAnsi="Arial" w:cs="Arial"/>
          <w:sz w:val="24"/>
          <w:szCs w:val="24"/>
        </w:rPr>
        <w:t>08 de maio</w:t>
      </w:r>
      <w:r>
        <w:rPr>
          <w:rFonts w:ascii="Arial" w:hAnsi="Arial" w:cs="Arial"/>
          <w:sz w:val="24"/>
          <w:szCs w:val="24"/>
        </w:rPr>
        <w:t xml:space="preserve"> de 2017, </w:t>
      </w:r>
      <w:r w:rsidR="002E61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ampos Borges/RS</w:t>
      </w:r>
      <w:r w:rsidR="008F2BB3" w:rsidRPr="001176C4">
        <w:rPr>
          <w:rFonts w:ascii="Arial" w:hAnsi="Arial" w:cs="Arial"/>
          <w:sz w:val="24"/>
          <w:szCs w:val="24"/>
        </w:rPr>
        <w:t>.</w:t>
      </w:r>
    </w:p>
    <w:p w:rsid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2BB3" w:rsidRP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8F2BB3" w:rsidRPr="001176C4" w:rsidRDefault="008F2BB3" w:rsidP="002E6141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42578B" w:rsidRDefault="0042578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Default="002E6141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 e Publique-se</w:t>
      </w:r>
    </w:p>
    <w:p w:rsidR="002E6141" w:rsidRDefault="002E6141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Supra</w:t>
      </w:r>
    </w:p>
    <w:p w:rsidR="002E6141" w:rsidRPr="001176C4" w:rsidRDefault="002E6141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Pr="002E6141" w:rsidRDefault="002E6141" w:rsidP="008F2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F2BB3" w:rsidRPr="001176C4" w:rsidRDefault="008F2BB3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 w:rsidR="002E6141">
        <w:rPr>
          <w:rFonts w:ascii="Arial" w:hAnsi="Arial" w:cs="Arial"/>
          <w:sz w:val="24"/>
          <w:szCs w:val="24"/>
        </w:rPr>
        <w:t>rio Municipal de Administração</w:t>
      </w: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E6141"/>
    <w:rsid w:val="003D73F1"/>
    <w:rsid w:val="0042578B"/>
    <w:rsid w:val="0047669C"/>
    <w:rsid w:val="00605145"/>
    <w:rsid w:val="006328AE"/>
    <w:rsid w:val="00736246"/>
    <w:rsid w:val="00812EE6"/>
    <w:rsid w:val="00822756"/>
    <w:rsid w:val="008903BF"/>
    <w:rsid w:val="0089257D"/>
    <w:rsid w:val="008F2BB3"/>
    <w:rsid w:val="009A3500"/>
    <w:rsid w:val="00BE111C"/>
    <w:rsid w:val="00C565B6"/>
    <w:rsid w:val="00C93C01"/>
    <w:rsid w:val="00CF24FA"/>
    <w:rsid w:val="00D467B0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2017-05-08T14:31:00Z</cp:lastPrinted>
  <dcterms:created xsi:type="dcterms:W3CDTF">2017-05-08T14:32:00Z</dcterms:created>
  <dcterms:modified xsi:type="dcterms:W3CDTF">2017-05-08T14:32:00Z</dcterms:modified>
</cp:coreProperties>
</file>