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E97022" w:rsidRDefault="00D576A1" w:rsidP="001452BA">
      <w:pPr>
        <w:rPr>
          <w:rFonts w:ascii="Arial" w:hAnsi="Arial" w:cs="Arial"/>
        </w:rPr>
      </w:pPr>
    </w:p>
    <w:p w:rsidR="008D69B0" w:rsidRPr="00E97022" w:rsidRDefault="008D69B0" w:rsidP="008D69B0">
      <w:pPr>
        <w:jc w:val="center"/>
        <w:rPr>
          <w:rFonts w:ascii="Arial" w:hAnsi="Arial" w:cs="Arial"/>
        </w:rPr>
      </w:pPr>
    </w:p>
    <w:p w:rsidR="008D69B0" w:rsidRPr="004E3D03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 xml:space="preserve">ANEXO I </w:t>
      </w:r>
    </w:p>
    <w:p w:rsidR="001452BA" w:rsidRPr="00E97022" w:rsidRDefault="008D69B0" w:rsidP="004E3D03">
      <w:pPr>
        <w:jc w:val="center"/>
        <w:rPr>
          <w:rFonts w:ascii="Arial" w:hAnsi="Arial" w:cs="Arial"/>
          <w:b/>
          <w:sz w:val="24"/>
          <w:szCs w:val="24"/>
        </w:rPr>
      </w:pPr>
      <w:r w:rsidRPr="00E97022">
        <w:rPr>
          <w:rFonts w:ascii="Arial" w:hAnsi="Arial" w:cs="Arial"/>
          <w:b/>
          <w:sz w:val="24"/>
          <w:szCs w:val="24"/>
        </w:rPr>
        <w:t>A</w:t>
      </w:r>
      <w:r w:rsidR="00EB478D" w:rsidRPr="00E97022">
        <w:rPr>
          <w:rFonts w:ascii="Arial" w:hAnsi="Arial" w:cs="Arial"/>
          <w:b/>
          <w:sz w:val="24"/>
          <w:szCs w:val="24"/>
        </w:rPr>
        <w:t>tribuições</w:t>
      </w:r>
      <w:r w:rsidR="00C36419">
        <w:rPr>
          <w:rFonts w:ascii="Arial" w:hAnsi="Arial" w:cs="Arial"/>
          <w:b/>
          <w:sz w:val="24"/>
          <w:szCs w:val="24"/>
        </w:rPr>
        <w:t xml:space="preserve"> do Cargo de Enfermeiro</w:t>
      </w:r>
      <w:r w:rsidR="001452BA" w:rsidRPr="00E97022">
        <w:rPr>
          <w:rFonts w:ascii="Arial" w:hAnsi="Arial" w:cs="Arial"/>
          <w:b/>
          <w:sz w:val="24"/>
          <w:szCs w:val="24"/>
        </w:rPr>
        <w:t xml:space="preserve"> </w:t>
      </w:r>
      <w:r w:rsidR="00A504F0">
        <w:rPr>
          <w:rFonts w:ascii="Arial" w:hAnsi="Arial" w:cs="Arial"/>
          <w:b/>
          <w:sz w:val="24"/>
          <w:szCs w:val="24"/>
        </w:rPr>
        <w:t>e</w:t>
      </w:r>
      <w:r w:rsidR="004E3D03">
        <w:rPr>
          <w:rFonts w:ascii="Arial" w:hAnsi="Arial" w:cs="Arial"/>
          <w:b/>
          <w:sz w:val="24"/>
          <w:szCs w:val="24"/>
        </w:rPr>
        <w:t xml:space="preserve"> </w:t>
      </w:r>
      <w:r w:rsidR="001452BA" w:rsidRPr="00E97022">
        <w:rPr>
          <w:rFonts w:ascii="Arial" w:hAnsi="Arial" w:cs="Arial"/>
          <w:b/>
          <w:sz w:val="24"/>
          <w:szCs w:val="24"/>
        </w:rPr>
        <w:t>Condições de trabalho</w:t>
      </w:r>
    </w:p>
    <w:p w:rsidR="008D69B0" w:rsidRPr="00E97022" w:rsidRDefault="008D69B0" w:rsidP="008D69B0">
      <w:pPr>
        <w:ind w:firstLine="993"/>
        <w:rPr>
          <w:rFonts w:ascii="Arial" w:hAnsi="Arial" w:cs="Arial"/>
          <w:sz w:val="24"/>
          <w:szCs w:val="24"/>
        </w:rPr>
      </w:pPr>
    </w:p>
    <w:p w:rsidR="008D69B0" w:rsidRPr="004E3D03" w:rsidRDefault="008D69B0" w:rsidP="008D69B0">
      <w:pPr>
        <w:ind w:firstLine="993"/>
        <w:rPr>
          <w:rFonts w:ascii="Arial" w:hAnsi="Arial" w:cs="Arial"/>
          <w:b/>
          <w:u w:val="single"/>
        </w:rPr>
      </w:pPr>
      <w:r w:rsidRPr="004E3D03">
        <w:rPr>
          <w:rFonts w:ascii="Arial" w:hAnsi="Arial" w:cs="Arial"/>
          <w:b/>
          <w:u w:val="single"/>
        </w:rPr>
        <w:t>Atribuições:</w:t>
      </w:r>
    </w:p>
    <w:p w:rsidR="00E97022" w:rsidRPr="004E3D03" w:rsidRDefault="00E97022" w:rsidP="008D69B0">
      <w:pPr>
        <w:ind w:firstLine="993"/>
        <w:rPr>
          <w:rFonts w:ascii="Arial" w:hAnsi="Arial" w:cs="Arial"/>
          <w:b/>
          <w:u w:val="single"/>
        </w:rPr>
      </w:pPr>
    </w:p>
    <w:p w:rsidR="00017A3E" w:rsidRPr="004E3D03" w:rsidRDefault="008D69B0" w:rsidP="003A2E52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  <w:b/>
        </w:rPr>
        <w:t>Descrição Sintética</w:t>
      </w:r>
      <w:r w:rsidRPr="004E3D03">
        <w:rPr>
          <w:rFonts w:ascii="Arial" w:hAnsi="Arial" w:cs="Arial"/>
        </w:rPr>
        <w:t>:</w:t>
      </w:r>
      <w:r w:rsidR="00734E9A" w:rsidRPr="004E3D03">
        <w:rPr>
          <w:rFonts w:ascii="Arial" w:hAnsi="Arial" w:cs="Arial"/>
        </w:rPr>
        <w:t xml:space="preserve"> </w:t>
      </w:r>
      <w:r w:rsidR="0022405C" w:rsidRPr="004E3D03">
        <w:rPr>
          <w:rFonts w:ascii="Arial" w:hAnsi="Arial" w:cs="Arial"/>
        </w:rPr>
        <w:t xml:space="preserve">executar ou supervisionar trabalhos técnicos de enfermagem nos estabelecimentos de assistência médico-hospitalar do Município; executar procedimentos referente </w:t>
      </w:r>
      <w:proofErr w:type="gramStart"/>
      <w:r w:rsidR="0022405C" w:rsidRPr="004E3D03">
        <w:rPr>
          <w:rFonts w:ascii="Arial" w:hAnsi="Arial" w:cs="Arial"/>
        </w:rPr>
        <w:t>ao serviços</w:t>
      </w:r>
      <w:proofErr w:type="gramEnd"/>
      <w:r w:rsidR="0022405C" w:rsidRPr="004E3D03">
        <w:rPr>
          <w:rFonts w:ascii="Arial" w:hAnsi="Arial" w:cs="Arial"/>
        </w:rPr>
        <w:t xml:space="preserve"> de saúde.</w:t>
      </w:r>
    </w:p>
    <w:p w:rsidR="00734E9A" w:rsidRPr="004E3D03" w:rsidRDefault="00734E9A" w:rsidP="00017A3E">
      <w:pPr>
        <w:pStyle w:val="PargrafodaLista"/>
        <w:ind w:left="993"/>
        <w:jc w:val="both"/>
        <w:rPr>
          <w:rFonts w:ascii="Arial" w:hAnsi="Arial" w:cs="Arial"/>
        </w:rPr>
      </w:pPr>
    </w:p>
    <w:p w:rsidR="001452BA" w:rsidRPr="004E3D03" w:rsidRDefault="00734E9A" w:rsidP="001452BA">
      <w:pPr>
        <w:pStyle w:val="PargrafodaLista"/>
        <w:numPr>
          <w:ilvl w:val="0"/>
          <w:numId w:val="1"/>
        </w:numPr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  <w:b/>
        </w:rPr>
        <w:t>Descrição Analítica</w:t>
      </w:r>
      <w:r w:rsidR="00E74D8A" w:rsidRPr="004E3D03">
        <w:rPr>
          <w:rFonts w:ascii="Arial" w:hAnsi="Arial" w:cs="Arial"/>
          <w:b/>
        </w:rPr>
        <w:t xml:space="preserve">: </w:t>
      </w:r>
      <w:r w:rsidR="0022405C" w:rsidRPr="004E3D03">
        <w:rPr>
          <w:rFonts w:ascii="Arial" w:hAnsi="Arial" w:cs="Arial"/>
        </w:rPr>
        <w:t xml:space="preserve">executar todas as atividades atinentes e de responsabilidades do seu cargo técnico, de qualquer das diversas seções de saúde onde estiver lotado; realizar os serviços atinentes a seu cargo, auxiliando os médicos </w:t>
      </w:r>
      <w:r w:rsidR="00CF74CC" w:rsidRPr="004E3D03">
        <w:rPr>
          <w:rFonts w:ascii="Arial" w:hAnsi="Arial" w:cs="Arial"/>
        </w:rPr>
        <w:t xml:space="preserve">em </w:t>
      </w:r>
      <w:proofErr w:type="gramStart"/>
      <w:r w:rsidR="00CF74CC" w:rsidRPr="004E3D03">
        <w:rPr>
          <w:rFonts w:ascii="Arial" w:hAnsi="Arial" w:cs="Arial"/>
        </w:rPr>
        <w:t>seus tarefas</w:t>
      </w:r>
      <w:proofErr w:type="gramEnd"/>
      <w:r w:rsidR="00CF74CC" w:rsidRPr="004E3D03">
        <w:rPr>
          <w:rFonts w:ascii="Arial" w:hAnsi="Arial" w:cs="Arial"/>
        </w:rPr>
        <w:t xml:space="preserve"> técnicas; executar todos os procedimentos referentes aos serviços de saúde que por força de Lei lhe estão afetos, quer nos serviços de saúde preventiva ou curativa; orientar e fiscalizar a correta atuação dos técnicos auxiliares de enfermagem; responder pela observância das prescrições relativas a pacientes; prestar serviços hospitais, unidades sanitárias, ambulatórios e seções de enfermagem; aplicar vacinas e injeções; ministrar remédios; prestar socorros de urgência e emergência; orientar o isolamento de pacientes; participar de programas de educação sanitária; participar de cursos para auxiliares ou técnicas de enfermagem; receber e arquivar documentos; realizar suas tarefas com o mínimo de dispêndio de tempo e de materiais; zelar pelo patrimônio que lhe tiver afeto; responder perante o chefe ou diretor de sua seção de saúde, pelos serviços executados e em andamento</w:t>
      </w:r>
      <w:r w:rsidR="004E3D03" w:rsidRPr="004E3D03">
        <w:rPr>
          <w:rFonts w:ascii="Arial" w:hAnsi="Arial" w:cs="Arial"/>
        </w:rPr>
        <w:t xml:space="preserve">; confeccionar relatório de atividades; zelar pela eficiência do serviço; e desempenhar outros serviços correlatos, inclusive as atribuições editadas no respectivo regulamento da profissão. </w:t>
      </w:r>
    </w:p>
    <w:p w:rsidR="004E3D03" w:rsidRPr="004E3D03" w:rsidRDefault="004E3D03" w:rsidP="004E3D03">
      <w:pPr>
        <w:pStyle w:val="PargrafodaLista"/>
        <w:ind w:left="993"/>
        <w:jc w:val="both"/>
        <w:rPr>
          <w:rFonts w:ascii="Arial" w:hAnsi="Arial" w:cs="Arial"/>
          <w:b/>
        </w:rPr>
      </w:pPr>
    </w:p>
    <w:p w:rsidR="004E3D03" w:rsidRPr="004E3D03" w:rsidRDefault="004E3D03" w:rsidP="004E3D03">
      <w:pPr>
        <w:ind w:firstLine="993"/>
        <w:jc w:val="both"/>
        <w:rPr>
          <w:rFonts w:ascii="Arial" w:hAnsi="Arial" w:cs="Arial"/>
          <w:b/>
        </w:rPr>
      </w:pPr>
      <w:r w:rsidRPr="004E3D03">
        <w:rPr>
          <w:rFonts w:ascii="Arial" w:hAnsi="Arial" w:cs="Arial"/>
          <w:b/>
        </w:rPr>
        <w:t>Condições de Trabalho:</w:t>
      </w:r>
    </w:p>
    <w:p w:rsidR="004E3D03" w:rsidRPr="004E3D03" w:rsidRDefault="004E3D03" w:rsidP="004E3D03">
      <w:pPr>
        <w:ind w:firstLine="993"/>
        <w:jc w:val="both"/>
        <w:rPr>
          <w:b/>
        </w:rPr>
      </w:pPr>
      <w:r w:rsidRPr="004E3D03">
        <w:rPr>
          <w:rFonts w:ascii="Arial" w:hAnsi="Arial" w:cs="Arial"/>
        </w:rPr>
        <w:t xml:space="preserve">Disponibilidade de trabalho nos sábados, domingos, feriados e à noite, </w:t>
      </w:r>
      <w:r>
        <w:rPr>
          <w:rFonts w:ascii="Arial" w:hAnsi="Arial" w:cs="Arial"/>
        </w:rPr>
        <w:t xml:space="preserve">para atendimento no Pronto Atendimento </w:t>
      </w:r>
      <w:r w:rsidR="00CF0ECF">
        <w:rPr>
          <w:rFonts w:ascii="Arial" w:hAnsi="Arial" w:cs="Arial"/>
        </w:rPr>
        <w:t xml:space="preserve">Hospitalar </w:t>
      </w:r>
      <w:r>
        <w:rPr>
          <w:rFonts w:ascii="Arial" w:hAnsi="Arial" w:cs="Arial"/>
        </w:rPr>
        <w:t>de Urgência e Emergência do</w:t>
      </w:r>
      <w:r w:rsidR="00CF0ECF">
        <w:rPr>
          <w:rFonts w:ascii="Arial" w:hAnsi="Arial" w:cs="Arial"/>
        </w:rPr>
        <w:t xml:space="preserve"> Município, Plantões e Sobreaviso.  </w:t>
      </w:r>
      <w:r>
        <w:rPr>
          <w:rFonts w:ascii="Arial" w:hAnsi="Arial" w:cs="Arial"/>
        </w:rPr>
        <w:t xml:space="preserve">  </w:t>
      </w:r>
    </w:p>
    <w:p w:rsidR="00B912A6" w:rsidRPr="00CF0ECF" w:rsidRDefault="00B912A6" w:rsidP="00CF0ECF">
      <w:pPr>
        <w:jc w:val="both"/>
        <w:rPr>
          <w:rFonts w:ascii="Arial" w:hAnsi="Arial" w:cs="Arial"/>
        </w:rPr>
      </w:pPr>
    </w:p>
    <w:p w:rsidR="00E97022" w:rsidRPr="00CF0ECF" w:rsidRDefault="00B912A6" w:rsidP="00CF0ECF">
      <w:pPr>
        <w:pStyle w:val="PargrafodaLista"/>
        <w:ind w:left="0" w:firstLine="993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                                Campos Borges/RS, </w:t>
      </w:r>
      <w:r w:rsidR="004E3D03">
        <w:rPr>
          <w:rFonts w:ascii="Arial" w:hAnsi="Arial" w:cs="Arial"/>
        </w:rPr>
        <w:t>27</w:t>
      </w:r>
      <w:r w:rsidR="00E97022" w:rsidRPr="004E3D03">
        <w:rPr>
          <w:rFonts w:ascii="Arial" w:hAnsi="Arial" w:cs="Arial"/>
        </w:rPr>
        <w:t xml:space="preserve"> de abril</w:t>
      </w:r>
      <w:r w:rsidRPr="004E3D03">
        <w:rPr>
          <w:rFonts w:ascii="Arial" w:hAnsi="Arial" w:cs="Arial"/>
        </w:rPr>
        <w:t xml:space="preserve"> de 2017.</w:t>
      </w:r>
      <w:bookmarkStart w:id="0" w:name="_GoBack"/>
      <w:bookmarkEnd w:id="0"/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E97022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</w:p>
    <w:p w:rsidR="00B912A6" w:rsidRPr="004E3D03" w:rsidRDefault="00E97022" w:rsidP="00B912A6">
      <w:pPr>
        <w:pStyle w:val="PargrafodaLista"/>
        <w:ind w:left="0" w:firstLine="1276"/>
        <w:jc w:val="center"/>
        <w:rPr>
          <w:rFonts w:ascii="Arial" w:hAnsi="Arial" w:cs="Arial"/>
          <w:b/>
        </w:rPr>
      </w:pPr>
      <w:r w:rsidRPr="004E3D03">
        <w:rPr>
          <w:rFonts w:ascii="Arial" w:hAnsi="Arial" w:cs="Arial"/>
          <w:b/>
        </w:rPr>
        <w:t>EVERALDO DA SILVA MORAES</w:t>
      </w:r>
    </w:p>
    <w:p w:rsidR="008D69B0" w:rsidRPr="004E3D03" w:rsidRDefault="00B912A6" w:rsidP="00B912A6">
      <w:pPr>
        <w:pStyle w:val="PargrafodaLista"/>
        <w:ind w:left="0" w:firstLine="1276"/>
        <w:jc w:val="center"/>
        <w:rPr>
          <w:rFonts w:ascii="Arial" w:hAnsi="Arial" w:cs="Arial"/>
        </w:rPr>
      </w:pPr>
      <w:r w:rsidRPr="004E3D03">
        <w:rPr>
          <w:rFonts w:ascii="Arial" w:hAnsi="Arial" w:cs="Arial"/>
        </w:rPr>
        <w:t>Prefeito Municipal</w:t>
      </w:r>
    </w:p>
    <w:p w:rsidR="008D69B0" w:rsidRPr="004E3D03" w:rsidRDefault="008D69B0" w:rsidP="008D69B0">
      <w:pPr>
        <w:pStyle w:val="PargrafodaLista"/>
        <w:ind w:left="567" w:firstLine="786"/>
        <w:jc w:val="both"/>
        <w:rPr>
          <w:rFonts w:ascii="Arial" w:hAnsi="Arial" w:cs="Arial"/>
        </w:rPr>
      </w:pPr>
      <w:r w:rsidRPr="004E3D03">
        <w:rPr>
          <w:rFonts w:ascii="Arial" w:hAnsi="Arial" w:cs="Arial"/>
        </w:rPr>
        <w:t xml:space="preserve">  </w:t>
      </w:r>
    </w:p>
    <w:sectPr w:rsidR="008D69B0" w:rsidRPr="004E3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17A3E"/>
    <w:rsid w:val="001452BA"/>
    <w:rsid w:val="0022405C"/>
    <w:rsid w:val="003A2E52"/>
    <w:rsid w:val="004E3D03"/>
    <w:rsid w:val="00734E9A"/>
    <w:rsid w:val="008D69B0"/>
    <w:rsid w:val="00A504F0"/>
    <w:rsid w:val="00B77954"/>
    <w:rsid w:val="00B912A6"/>
    <w:rsid w:val="00C36419"/>
    <w:rsid w:val="00C83642"/>
    <w:rsid w:val="00CA3E10"/>
    <w:rsid w:val="00CF0ECF"/>
    <w:rsid w:val="00CF74CC"/>
    <w:rsid w:val="00D576A1"/>
    <w:rsid w:val="00E74D8A"/>
    <w:rsid w:val="00E97022"/>
    <w:rsid w:val="00EB478D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2017-04-25T18:18:00Z</cp:lastPrinted>
  <dcterms:created xsi:type="dcterms:W3CDTF">2017-04-27T19:09:00Z</dcterms:created>
  <dcterms:modified xsi:type="dcterms:W3CDTF">2017-04-27T19:09:00Z</dcterms:modified>
</cp:coreProperties>
</file>