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554" w:rsidRDefault="00712554"/>
    <w:p w:rsidR="00BC5046" w:rsidRDefault="00BC5046"/>
    <w:p w:rsidR="00BC5046" w:rsidRDefault="00BC5046"/>
    <w:p w:rsidR="00BC5046" w:rsidRDefault="00BC5046"/>
    <w:p w:rsidR="00BC5046" w:rsidRDefault="00BC5046"/>
    <w:p w:rsidR="00BC5046" w:rsidRDefault="00BC5046"/>
    <w:p w:rsidR="00BC5046" w:rsidRDefault="00BC5046"/>
    <w:p w:rsidR="006A44A6" w:rsidRDefault="006A44A6" w:rsidP="00BC5046">
      <w:pPr>
        <w:ind w:left="1416"/>
        <w:rPr>
          <w:b/>
          <w:sz w:val="28"/>
          <w:szCs w:val="28"/>
        </w:rPr>
      </w:pPr>
    </w:p>
    <w:p w:rsidR="006A44A6" w:rsidRDefault="006A44A6" w:rsidP="00BC5046">
      <w:pPr>
        <w:ind w:left="1416"/>
        <w:rPr>
          <w:b/>
          <w:sz w:val="28"/>
          <w:szCs w:val="28"/>
        </w:rPr>
      </w:pPr>
    </w:p>
    <w:p w:rsidR="006A44A6" w:rsidRDefault="006A44A6" w:rsidP="00BC5046">
      <w:pPr>
        <w:ind w:left="1416"/>
        <w:rPr>
          <w:b/>
          <w:sz w:val="28"/>
          <w:szCs w:val="28"/>
        </w:rPr>
      </w:pPr>
    </w:p>
    <w:p w:rsidR="006A44A6" w:rsidRDefault="006A44A6" w:rsidP="00BC5046">
      <w:pPr>
        <w:ind w:left="1416"/>
        <w:rPr>
          <w:b/>
          <w:sz w:val="28"/>
          <w:szCs w:val="28"/>
        </w:rPr>
      </w:pPr>
    </w:p>
    <w:p w:rsidR="00BC5046" w:rsidRDefault="000F1906" w:rsidP="00BC5046">
      <w:pPr>
        <w:ind w:left="1416"/>
        <w:rPr>
          <w:b/>
          <w:sz w:val="28"/>
          <w:szCs w:val="28"/>
        </w:rPr>
      </w:pPr>
      <w:r>
        <w:rPr>
          <w:b/>
          <w:sz w:val="28"/>
          <w:szCs w:val="28"/>
        </w:rPr>
        <w:t>Portaria Nº 9583</w:t>
      </w:r>
      <w:r w:rsidR="00BC5046">
        <w:rPr>
          <w:b/>
          <w:sz w:val="28"/>
          <w:szCs w:val="28"/>
        </w:rPr>
        <w:t>, DE 15 DE FEVEREIRO DE 2017.</w:t>
      </w:r>
    </w:p>
    <w:p w:rsidR="00BC5046" w:rsidRDefault="00BC5046" w:rsidP="000F1906">
      <w:pPr>
        <w:pStyle w:val="SemEspaamento"/>
      </w:pPr>
    </w:p>
    <w:p w:rsidR="00BC5046" w:rsidRDefault="000F1906" w:rsidP="000F1906">
      <w:pPr>
        <w:pStyle w:val="SemEspaamento"/>
      </w:pPr>
      <w:r>
        <w:t xml:space="preserve">Designa A Funcionária Maria José </w:t>
      </w:r>
      <w:proofErr w:type="spellStart"/>
      <w:r>
        <w:t>Grando</w:t>
      </w:r>
      <w:proofErr w:type="spellEnd"/>
      <w:r>
        <w:t xml:space="preserve"> Toledo Ocupante </w:t>
      </w:r>
      <w:proofErr w:type="gramStart"/>
      <w:r>
        <w:t>Do Cargo  De Telefonista Auxiliar Para Fiscalizar  Contratos</w:t>
      </w:r>
      <w:proofErr w:type="gramEnd"/>
      <w:r>
        <w:t>.</w:t>
      </w:r>
    </w:p>
    <w:p w:rsidR="00BC5046" w:rsidRDefault="00BC5046" w:rsidP="00BC5046"/>
    <w:p w:rsidR="00BC5046" w:rsidRDefault="00BC5046" w:rsidP="00BC5046"/>
    <w:p w:rsidR="00BC5046" w:rsidRDefault="00BC5046" w:rsidP="00BC5046">
      <w:r>
        <w:t xml:space="preserve">                                </w:t>
      </w:r>
      <w:r>
        <w:rPr>
          <w:b/>
          <w:i/>
        </w:rPr>
        <w:t>ALTAMIRO TRENHAGO</w:t>
      </w:r>
      <w:r>
        <w:t>, Prefeito Municipal de Campos Borges, Estado do Rio Grande do Sul, no uso das atribuições que lhe são conferidas pela legislação vigente.</w:t>
      </w:r>
    </w:p>
    <w:p w:rsidR="00BC5046" w:rsidRDefault="00BC5046" w:rsidP="00BC5046"/>
    <w:p w:rsidR="00BC5046" w:rsidRDefault="00BC5046" w:rsidP="00BC5046">
      <w:r>
        <w:t xml:space="preserve">                               RESOLVE:</w:t>
      </w:r>
    </w:p>
    <w:p w:rsidR="00BC5046" w:rsidRDefault="00BC5046" w:rsidP="00BC5046"/>
    <w:p w:rsidR="00BC5046" w:rsidRDefault="00BC5046" w:rsidP="00BC5046">
      <w:pPr>
        <w:jc w:val="both"/>
        <w:rPr>
          <w:b/>
        </w:rPr>
      </w:pPr>
      <w:r>
        <w:t xml:space="preserve">              </w:t>
      </w:r>
      <w:r>
        <w:rPr>
          <w:b/>
          <w:u w:val="single"/>
        </w:rPr>
        <w:t xml:space="preserve">ART. 1º- </w:t>
      </w:r>
      <w:r>
        <w:t xml:space="preserve"> Designa a funcionária </w:t>
      </w:r>
      <w:r w:rsidRPr="006A44A6">
        <w:rPr>
          <w:b/>
        </w:rPr>
        <w:t>MARIA JOSÉ GRANDO TOLEDO</w:t>
      </w:r>
      <w:r>
        <w:t xml:space="preserve">   ocupante do cargo de telefonista auxiliar  para proceder </w:t>
      </w:r>
      <w:proofErr w:type="gramStart"/>
      <w:r>
        <w:t>a</w:t>
      </w:r>
      <w:proofErr w:type="gramEnd"/>
      <w:r>
        <w:t xml:space="preserve"> fiscalização de CONTRATOS </w:t>
      </w:r>
      <w:r w:rsidR="006A44A6">
        <w:t>Nº 12/2017 e Nº 13/2017, para aquisição de GENEROS ALIMENTÍCIOS, destinados ao preparo de merenda escolar, conforme PROCESSO DE LICITAÇÃO Nº 06/2017 pregão presencial nº 03/2017</w:t>
      </w:r>
      <w:r>
        <w:t>.</w:t>
      </w:r>
    </w:p>
    <w:p w:rsidR="00BC5046" w:rsidRDefault="00BC5046" w:rsidP="00BC5046"/>
    <w:p w:rsidR="00BC5046" w:rsidRDefault="00BC5046" w:rsidP="00BC5046"/>
    <w:p w:rsidR="00BC5046" w:rsidRDefault="00BC5046" w:rsidP="00BC5046">
      <w:pPr>
        <w:jc w:val="center"/>
      </w:pPr>
      <w:r>
        <w:rPr>
          <w:b/>
          <w:u w:val="single"/>
        </w:rPr>
        <w:t xml:space="preserve">ART. 2º- </w:t>
      </w:r>
      <w:r>
        <w:t>A presente portaria entra em vigor na data de sua publicação.</w:t>
      </w:r>
    </w:p>
    <w:p w:rsidR="00BC5046" w:rsidRDefault="00BC5046" w:rsidP="00BC5046"/>
    <w:p w:rsidR="00BC5046" w:rsidRPr="00BC5046" w:rsidRDefault="00BC5046" w:rsidP="00BC5046">
      <w:pPr>
        <w:jc w:val="center"/>
        <w:rPr>
          <w:b/>
        </w:rPr>
      </w:pPr>
      <w:r>
        <w:t>Campos Borges, 15 de Fevereiro de 2017.</w:t>
      </w:r>
    </w:p>
    <w:p w:rsidR="00BC5046" w:rsidRDefault="00BC5046" w:rsidP="00BC5046"/>
    <w:p w:rsidR="00BC5046" w:rsidRDefault="00BC5046" w:rsidP="00BC5046"/>
    <w:p w:rsidR="00BC5046" w:rsidRDefault="00BC5046" w:rsidP="00BC5046"/>
    <w:p w:rsidR="00BC5046" w:rsidRPr="00BC5046" w:rsidRDefault="00BC5046" w:rsidP="00BC5046">
      <w:pPr>
        <w:jc w:val="both"/>
        <w:rPr>
          <w:b/>
          <w:i/>
          <w:color w:val="000000"/>
        </w:rPr>
      </w:pPr>
      <w:r>
        <w:rPr>
          <w:i/>
          <w:color w:val="000000"/>
        </w:rPr>
        <w:tab/>
        <w:t xml:space="preserve">                                                                         </w:t>
      </w:r>
      <w:r w:rsidRPr="00BC5046">
        <w:rPr>
          <w:b/>
          <w:i/>
          <w:color w:val="000000"/>
        </w:rPr>
        <w:t>ALTAMIRO TRENHAGO</w:t>
      </w:r>
    </w:p>
    <w:p w:rsidR="00BC5046" w:rsidRDefault="00BC5046" w:rsidP="00BC5046">
      <w:pPr>
        <w:jc w:val="both"/>
        <w:rPr>
          <w:color w:val="000000"/>
        </w:rPr>
      </w:pPr>
      <w:r>
        <w:rPr>
          <w:color w:val="000000"/>
        </w:rPr>
        <w:t xml:space="preserve">                                 </w:t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                Prefeito Municipal </w:t>
      </w:r>
    </w:p>
    <w:p w:rsidR="00BC5046" w:rsidRDefault="00BC5046" w:rsidP="00BC5046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Em exercício</w:t>
      </w:r>
    </w:p>
    <w:p w:rsidR="00BC5046" w:rsidRDefault="00BC5046" w:rsidP="00BC5046">
      <w:pPr>
        <w:jc w:val="both"/>
        <w:rPr>
          <w:color w:val="000000"/>
        </w:rPr>
      </w:pPr>
    </w:p>
    <w:p w:rsidR="00BC5046" w:rsidRDefault="00BC5046" w:rsidP="00BC5046">
      <w:pPr>
        <w:jc w:val="both"/>
        <w:rPr>
          <w:i/>
          <w:color w:val="000000"/>
        </w:rPr>
      </w:pPr>
      <w:r>
        <w:rPr>
          <w:i/>
          <w:color w:val="000000"/>
        </w:rPr>
        <w:t>Registre-se e Publique-se</w:t>
      </w:r>
    </w:p>
    <w:p w:rsidR="00BC5046" w:rsidRDefault="00BC5046" w:rsidP="00BC5046">
      <w:pPr>
        <w:rPr>
          <w:i/>
        </w:rPr>
      </w:pPr>
      <w:r>
        <w:rPr>
          <w:i/>
          <w:color w:val="000000"/>
        </w:rPr>
        <w:t xml:space="preserve">           Data Supra</w:t>
      </w:r>
    </w:p>
    <w:p w:rsidR="00BC5046" w:rsidRDefault="00BC5046" w:rsidP="00BC5046">
      <w:pPr>
        <w:tabs>
          <w:tab w:val="left" w:pos="3480"/>
        </w:tabs>
      </w:pPr>
    </w:p>
    <w:p w:rsidR="00BC5046" w:rsidRDefault="00BC5046" w:rsidP="00BC5046">
      <w:pPr>
        <w:tabs>
          <w:tab w:val="left" w:pos="3480"/>
        </w:tabs>
      </w:pPr>
    </w:p>
    <w:p w:rsidR="00BC5046" w:rsidRDefault="00BC5046" w:rsidP="00BC5046">
      <w:pPr>
        <w:tabs>
          <w:tab w:val="left" w:pos="3480"/>
        </w:tabs>
      </w:pPr>
    </w:p>
    <w:p w:rsidR="00BC5046" w:rsidRDefault="00BC5046" w:rsidP="00BC5046">
      <w:r>
        <w:t xml:space="preserve">           Jorge da Silva</w:t>
      </w:r>
    </w:p>
    <w:p w:rsidR="00BC5046" w:rsidRDefault="00BC5046">
      <w:r>
        <w:t>Sec. Mun. de Administração</w:t>
      </w:r>
    </w:p>
    <w:sectPr w:rsidR="00BC5046" w:rsidSect="00E87B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0266E5"/>
    <w:multiLevelType w:val="hybridMultilevel"/>
    <w:tmpl w:val="9F4A45FE"/>
    <w:lvl w:ilvl="0" w:tplc="B6148B9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7ED0BC1"/>
    <w:multiLevelType w:val="hybridMultilevel"/>
    <w:tmpl w:val="363ABFAE"/>
    <w:lvl w:ilvl="0" w:tplc="633212B0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1303"/>
    <w:rsid w:val="000D336D"/>
    <w:rsid w:val="000F1906"/>
    <w:rsid w:val="00105EFC"/>
    <w:rsid w:val="00262A7F"/>
    <w:rsid w:val="0034324E"/>
    <w:rsid w:val="00381FB7"/>
    <w:rsid w:val="003B5BCE"/>
    <w:rsid w:val="004E6453"/>
    <w:rsid w:val="004F1184"/>
    <w:rsid w:val="005E6517"/>
    <w:rsid w:val="006548DC"/>
    <w:rsid w:val="0069557B"/>
    <w:rsid w:val="006A44A6"/>
    <w:rsid w:val="006C05F4"/>
    <w:rsid w:val="006E1303"/>
    <w:rsid w:val="006F1AB1"/>
    <w:rsid w:val="00712554"/>
    <w:rsid w:val="00734B35"/>
    <w:rsid w:val="00830F11"/>
    <w:rsid w:val="009217D9"/>
    <w:rsid w:val="00A13B6A"/>
    <w:rsid w:val="00AA695F"/>
    <w:rsid w:val="00B91595"/>
    <w:rsid w:val="00BC5046"/>
    <w:rsid w:val="00D11EC7"/>
    <w:rsid w:val="00D21CF7"/>
    <w:rsid w:val="00E21D38"/>
    <w:rsid w:val="00E40E15"/>
    <w:rsid w:val="00E87B20"/>
    <w:rsid w:val="00ED49BA"/>
    <w:rsid w:val="00FE2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otexto">
    <w:name w:val="Corpo do texto"/>
    <w:basedOn w:val="Normal"/>
    <w:rsid w:val="006E1303"/>
    <w:pPr>
      <w:widowControl w:val="0"/>
      <w:suppressAutoHyphens/>
      <w:jc w:val="both"/>
    </w:pPr>
    <w:rPr>
      <w:szCs w:val="20"/>
    </w:rPr>
  </w:style>
  <w:style w:type="paragraph" w:styleId="PargrafodaLista">
    <w:name w:val="List Paragraph"/>
    <w:basedOn w:val="Normal"/>
    <w:uiPriority w:val="34"/>
    <w:qFormat/>
    <w:rsid w:val="00ED49BA"/>
    <w:pPr>
      <w:ind w:left="720"/>
      <w:contextualSpacing/>
    </w:pPr>
  </w:style>
  <w:style w:type="paragraph" w:styleId="SemEspaamento">
    <w:name w:val="No Spacing"/>
    <w:uiPriority w:val="1"/>
    <w:qFormat/>
    <w:rsid w:val="000F1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7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A08A497-62CB-4F08-940B-1372C5F22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 Municipal CB</dc:creator>
  <cp:keywords/>
  <dc:description/>
  <cp:lastModifiedBy>Usuário</cp:lastModifiedBy>
  <cp:revision>2</cp:revision>
  <cp:lastPrinted>2017-02-15T19:26:00Z</cp:lastPrinted>
  <dcterms:created xsi:type="dcterms:W3CDTF">2017-09-04T14:09:00Z</dcterms:created>
  <dcterms:modified xsi:type="dcterms:W3CDTF">2017-09-04T14:09:00Z</dcterms:modified>
</cp:coreProperties>
</file>