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A3" w:rsidRDefault="008B6DA3" w:rsidP="008B6DA3">
      <w:pPr>
        <w:ind w:left="1416"/>
        <w:rPr>
          <w:b/>
          <w:sz w:val="28"/>
          <w:szCs w:val="28"/>
        </w:rPr>
      </w:pPr>
    </w:p>
    <w:p w:rsidR="008B6DA3" w:rsidRDefault="008B6DA3" w:rsidP="008B6DA3">
      <w:pPr>
        <w:ind w:left="1416"/>
        <w:rPr>
          <w:b/>
          <w:sz w:val="28"/>
          <w:szCs w:val="28"/>
        </w:rPr>
      </w:pPr>
    </w:p>
    <w:p w:rsidR="008B6DA3" w:rsidRDefault="008B6DA3" w:rsidP="008B6DA3"/>
    <w:p w:rsidR="008B6DA3" w:rsidRDefault="008B6DA3" w:rsidP="008B6DA3"/>
    <w:p w:rsidR="008B6DA3" w:rsidRDefault="008B6DA3" w:rsidP="008B6DA3"/>
    <w:p w:rsidR="008B6DA3" w:rsidRPr="001D5A96" w:rsidRDefault="008B6DA3" w:rsidP="008B6DA3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>PORTARIA Nº 9</w:t>
      </w:r>
      <w:r>
        <w:rPr>
          <w:b/>
          <w:sz w:val="28"/>
          <w:szCs w:val="28"/>
        </w:rPr>
        <w:t>443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02</w:t>
      </w:r>
      <w:r w:rsidRPr="001D5A9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1D5A96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8B6DA3" w:rsidRDefault="008B6DA3" w:rsidP="008B6DA3">
      <w:pPr>
        <w:tabs>
          <w:tab w:val="left" w:pos="3000"/>
        </w:tabs>
      </w:pPr>
      <w:r>
        <w:tab/>
      </w:r>
    </w:p>
    <w:p w:rsidR="008B6DA3" w:rsidRDefault="008B6DA3" w:rsidP="008B6DA3"/>
    <w:p w:rsidR="008B6DA3" w:rsidRDefault="008B6DA3" w:rsidP="008B6DA3"/>
    <w:p w:rsidR="008B6DA3" w:rsidRDefault="008B6DA3" w:rsidP="008B6DA3"/>
    <w:p w:rsidR="008B6DA3" w:rsidRDefault="008B6DA3" w:rsidP="008B6DA3">
      <w:pPr>
        <w:ind w:left="4248"/>
        <w:jc w:val="both"/>
      </w:pPr>
      <w:r>
        <w:t xml:space="preserve">Nomeia a Professora </w:t>
      </w:r>
      <w:proofErr w:type="spellStart"/>
      <w:r>
        <w:t>Geni</w:t>
      </w:r>
      <w:proofErr w:type="spellEnd"/>
      <w:r>
        <w:t xml:space="preserve"> Verônica </w:t>
      </w:r>
      <w:proofErr w:type="spellStart"/>
      <w:r>
        <w:t>Hefler</w:t>
      </w:r>
      <w:proofErr w:type="spellEnd"/>
      <w:r>
        <w:t xml:space="preserve"> para a Função de Diretora.</w:t>
      </w:r>
    </w:p>
    <w:p w:rsidR="008B6DA3" w:rsidRDefault="008B6DA3" w:rsidP="008B6DA3"/>
    <w:p w:rsidR="008B6DA3" w:rsidRDefault="008B6DA3" w:rsidP="008B6DA3"/>
    <w:p w:rsidR="008B6DA3" w:rsidRDefault="008B6DA3" w:rsidP="008B6DA3"/>
    <w:p w:rsidR="008B6DA3" w:rsidRDefault="008B6DA3" w:rsidP="008B6DA3">
      <w:pPr>
        <w:spacing w:line="360" w:lineRule="auto"/>
        <w:jc w:val="both"/>
      </w:pPr>
      <w:r>
        <w:t xml:space="preserve">                                </w:t>
      </w:r>
      <w:r>
        <w:rPr>
          <w:b/>
          <w:i/>
        </w:rPr>
        <w:t>EVERALDO DA SILVA</w:t>
      </w:r>
      <w:r w:rsidRPr="001D5A96">
        <w:rPr>
          <w:b/>
          <w:i/>
        </w:rPr>
        <w:t xml:space="preserve"> </w:t>
      </w:r>
      <w:r>
        <w:rPr>
          <w:b/>
          <w:i/>
        </w:rPr>
        <w:t>MORAES</w:t>
      </w:r>
      <w:r>
        <w:t xml:space="preserve">, Prefeito Municipal de Campos Borges, no uso  das  atribuições  que  lhe  confere o Art. 70, da Lei Orgânica do Município e Art. 35 da Lei </w:t>
      </w:r>
      <w:proofErr w:type="gramStart"/>
      <w:r>
        <w:t xml:space="preserve">Municipal 827, de 23 de maio de 2005,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 xml:space="preserve">a Professora Municipal  Márcia Cristina Valério Galvani, para exercer as Funções de Diretora da Escola Municipal de Educação Infantil Toca dos Tocos, com Gratificação de 40% (quarenta por cento) sobre os vencimentos de sua classe, em virtude da Escola contar com mais de 150 (cento e cinqüenta) alunos, e </w:t>
      </w:r>
      <w:r w:rsidRPr="00D52122">
        <w:rPr>
          <w:b/>
          <w:i/>
        </w:rPr>
        <w:t>CONVOCA</w:t>
      </w:r>
      <w:r>
        <w:t xml:space="preserve"> para trabalhar em Regime Suplementar de 20 horas semanais, a contar de 02 de janeiro de 2017, com  vencimentos  marcados em lei, devendo a Secretaria Municipal</w:t>
      </w:r>
      <w:proofErr w:type="gramEnd"/>
      <w:r>
        <w:t xml:space="preserve"> de Administração tomar as medidas decorrentes deste ato.</w:t>
      </w:r>
    </w:p>
    <w:p w:rsidR="008B6DA3" w:rsidRDefault="008B6DA3" w:rsidP="008B6DA3"/>
    <w:p w:rsidR="008B6DA3" w:rsidRDefault="008B6DA3" w:rsidP="008B6DA3">
      <w:pPr>
        <w:pStyle w:val="Corpodotexto"/>
      </w:pPr>
      <w:r>
        <w:t xml:space="preserve">                               Gabinete do Prefeito Municipal de Campos Borges, 02 de janeiro de 2017.</w:t>
      </w:r>
    </w:p>
    <w:p w:rsidR="008B6DA3" w:rsidRDefault="008B6DA3" w:rsidP="008B6DA3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8B6DA3" w:rsidRDefault="008B6DA3" w:rsidP="008B6DA3">
      <w:pPr>
        <w:rPr>
          <w:b/>
        </w:rPr>
      </w:pPr>
    </w:p>
    <w:p w:rsidR="008B6DA3" w:rsidRDefault="008B6DA3" w:rsidP="008B6DA3">
      <w:pPr>
        <w:tabs>
          <w:tab w:val="left" w:pos="36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B6DA3" w:rsidRDefault="008B6DA3" w:rsidP="008B6DA3">
      <w:pPr>
        <w:jc w:val="both"/>
        <w:rPr>
          <w:color w:val="000000"/>
        </w:rPr>
      </w:pPr>
    </w:p>
    <w:p w:rsidR="008B6DA3" w:rsidRPr="00706F7E" w:rsidRDefault="008B6DA3" w:rsidP="008B6DA3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  <w:t xml:space="preserve">                         </w:t>
      </w:r>
      <w:r w:rsidRPr="00706F7E">
        <w:rPr>
          <w:i/>
          <w:color w:val="000000"/>
        </w:rPr>
        <w:tab/>
      </w:r>
      <w:r>
        <w:rPr>
          <w:b/>
          <w:i/>
          <w:color w:val="000000"/>
        </w:rPr>
        <w:t>EVERALDO DA SILVA MORAES</w:t>
      </w:r>
    </w:p>
    <w:p w:rsidR="008B6DA3" w:rsidRDefault="008B6DA3" w:rsidP="008B6DA3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8B6DA3" w:rsidRDefault="008B6DA3" w:rsidP="008B6DA3">
      <w:pPr>
        <w:jc w:val="both"/>
        <w:rPr>
          <w:color w:val="000000"/>
        </w:rPr>
      </w:pPr>
    </w:p>
    <w:p w:rsidR="008B6DA3" w:rsidRDefault="008B6DA3" w:rsidP="008B6DA3">
      <w:pPr>
        <w:jc w:val="both"/>
        <w:rPr>
          <w:color w:val="000000"/>
        </w:rPr>
      </w:pPr>
    </w:p>
    <w:p w:rsidR="008B6DA3" w:rsidRDefault="008B6DA3" w:rsidP="008B6DA3">
      <w:pPr>
        <w:jc w:val="both"/>
        <w:rPr>
          <w:color w:val="000000"/>
        </w:rPr>
      </w:pPr>
    </w:p>
    <w:p w:rsidR="008B6DA3" w:rsidRPr="00CF07CB" w:rsidRDefault="008B6DA3" w:rsidP="008B6DA3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8B6DA3" w:rsidRPr="00CF07CB" w:rsidRDefault="008B6DA3" w:rsidP="008B6DA3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8B6DA3" w:rsidRDefault="008B6DA3" w:rsidP="008B6DA3">
      <w:pPr>
        <w:tabs>
          <w:tab w:val="left" w:pos="3480"/>
        </w:tabs>
      </w:pPr>
    </w:p>
    <w:p w:rsidR="008B6DA3" w:rsidRDefault="008B6DA3" w:rsidP="008B6DA3">
      <w:pPr>
        <w:tabs>
          <w:tab w:val="left" w:pos="3480"/>
        </w:tabs>
      </w:pPr>
    </w:p>
    <w:p w:rsidR="008B6DA3" w:rsidRDefault="008B6DA3" w:rsidP="008B6DA3">
      <w:pPr>
        <w:tabs>
          <w:tab w:val="left" w:pos="3480"/>
        </w:tabs>
      </w:pPr>
    </w:p>
    <w:p w:rsidR="008B6DA3" w:rsidRDefault="008B6DA3" w:rsidP="008B6DA3">
      <w:r>
        <w:t xml:space="preserve">           Jorge da Silva</w:t>
      </w:r>
    </w:p>
    <w:p w:rsidR="008B6DA3" w:rsidRDefault="008B6DA3" w:rsidP="008B6DA3">
      <w:r>
        <w:t>Sec. Mun. de Administração</w:t>
      </w:r>
    </w:p>
    <w:p w:rsidR="00FE4EC8" w:rsidRPr="008B6DA3" w:rsidRDefault="008B6DA3" w:rsidP="008B6DA3"/>
    <w:sectPr w:rsidR="00FE4EC8" w:rsidRPr="008B6DA3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17D"/>
    <w:rsid w:val="000F217D"/>
    <w:rsid w:val="002C254B"/>
    <w:rsid w:val="00332450"/>
    <w:rsid w:val="00461C83"/>
    <w:rsid w:val="004A60D5"/>
    <w:rsid w:val="008B6DA3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F217D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Company>Servtech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2017-09-11T19:57:00Z</dcterms:created>
  <dcterms:modified xsi:type="dcterms:W3CDTF">2017-09-11T19:57:00Z</dcterms:modified>
</cp:coreProperties>
</file>