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77" w:rsidRDefault="007A4577" w:rsidP="00382F2B">
      <w:pPr>
        <w:spacing w:line="360" w:lineRule="auto"/>
        <w:jc w:val="center"/>
        <w:rPr>
          <w:b/>
          <w:sz w:val="24"/>
          <w:szCs w:val="24"/>
        </w:rPr>
      </w:pPr>
      <w:r w:rsidRPr="007A4577">
        <w:rPr>
          <w:b/>
          <w:sz w:val="24"/>
          <w:szCs w:val="24"/>
        </w:rPr>
        <w:t xml:space="preserve">DECRETO MUNICIPAL Nº 1836/2017 – 10 DE FEVEREIRO DE 2017. </w:t>
      </w:r>
    </w:p>
    <w:p w:rsidR="00382F2B" w:rsidRDefault="00382F2B" w:rsidP="00382F2B">
      <w:pPr>
        <w:spacing w:line="360" w:lineRule="auto"/>
        <w:jc w:val="center"/>
        <w:rPr>
          <w:b/>
          <w:sz w:val="24"/>
          <w:szCs w:val="24"/>
        </w:rPr>
      </w:pPr>
    </w:p>
    <w:p w:rsidR="007A4577" w:rsidRDefault="007A4577" w:rsidP="00382F2B">
      <w:pPr>
        <w:tabs>
          <w:tab w:val="left" w:pos="4253"/>
          <w:tab w:val="left" w:pos="5387"/>
        </w:tabs>
        <w:spacing w:before="120" w:line="360" w:lineRule="auto"/>
        <w:ind w:left="4248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Delega competências ao Vice-Prefeito do Município, durante os afastamentos do Prefeito.</w:t>
      </w:r>
    </w:p>
    <w:p w:rsidR="00382F2B" w:rsidRPr="00382F2B" w:rsidRDefault="00382F2B" w:rsidP="00382F2B">
      <w:pPr>
        <w:tabs>
          <w:tab w:val="left" w:pos="4253"/>
          <w:tab w:val="left" w:pos="5387"/>
        </w:tabs>
        <w:spacing w:before="120" w:line="360" w:lineRule="auto"/>
        <w:ind w:left="4248"/>
        <w:jc w:val="both"/>
        <w:rPr>
          <w:i/>
          <w:sz w:val="24"/>
          <w:szCs w:val="24"/>
        </w:rPr>
      </w:pPr>
    </w:p>
    <w:p w:rsidR="00382F2B" w:rsidRDefault="007A4577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EVERALDO DA SILVA MORAES</w:t>
      </w:r>
      <w:r>
        <w:rPr>
          <w:sz w:val="24"/>
          <w:szCs w:val="24"/>
        </w:rPr>
        <w:t>, Prefeito Municipal de Campos    Borges, Estado do Rio Grande do Sul, no uso das atribuições que lhe são conferidas pela legislação vigente,</w:t>
      </w:r>
    </w:p>
    <w:p w:rsidR="007A4577" w:rsidRDefault="007A4577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CONSIDERANDO que o exercício do cargo lhe impõe, muitas vezes, ausentar-se do Município, com consequências negativas ao andamento de atos de administração,</w:t>
      </w:r>
    </w:p>
    <w:p w:rsidR="00521A75" w:rsidRPr="00382F2B" w:rsidRDefault="007A4577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82F2B">
        <w:rPr>
          <w:b/>
          <w:sz w:val="24"/>
          <w:szCs w:val="24"/>
          <w:u w:val="single"/>
        </w:rPr>
        <w:t>DECRETA:</w:t>
      </w:r>
    </w:p>
    <w:p w:rsidR="00382F2B" w:rsidRDefault="007A4577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1A75">
        <w:rPr>
          <w:b/>
          <w:sz w:val="24"/>
          <w:szCs w:val="24"/>
          <w:u w:val="single"/>
        </w:rPr>
        <w:t>Art. 1°</w:t>
      </w:r>
      <w:r w:rsidR="00382F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</w:t>
      </w:r>
      <w:r>
        <w:rPr>
          <w:sz w:val="24"/>
          <w:szCs w:val="24"/>
        </w:rPr>
        <w:t xml:space="preserve">m delegadas ao Vice-Prefeito, </w:t>
      </w:r>
      <w:r w:rsidRPr="007A4577">
        <w:rPr>
          <w:b/>
          <w:sz w:val="24"/>
          <w:szCs w:val="24"/>
        </w:rPr>
        <w:t>Altamiro Trenhago</w:t>
      </w:r>
      <w:r>
        <w:rPr>
          <w:sz w:val="24"/>
          <w:szCs w:val="24"/>
        </w:rPr>
        <w:t>, as atribuições de natureza administrativa da competência do Chefe do Executivo, toda a vez que ausentar-se do Município por mais de 24 horas.</w:t>
      </w:r>
    </w:p>
    <w:p w:rsidR="00382F2B" w:rsidRDefault="00521A75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1A75">
        <w:rPr>
          <w:b/>
          <w:sz w:val="24"/>
          <w:szCs w:val="24"/>
        </w:rPr>
        <w:t>Parágrafo Ú</w:t>
      </w:r>
      <w:r w:rsidR="007A4577" w:rsidRPr="00521A75">
        <w:rPr>
          <w:b/>
          <w:sz w:val="24"/>
          <w:szCs w:val="24"/>
        </w:rPr>
        <w:t>nico</w:t>
      </w:r>
      <w:r w:rsidR="007A4577">
        <w:rPr>
          <w:sz w:val="24"/>
          <w:szCs w:val="24"/>
        </w:rPr>
        <w:t>.</w:t>
      </w:r>
      <w:r w:rsidR="007A4577">
        <w:rPr>
          <w:b/>
          <w:sz w:val="24"/>
          <w:szCs w:val="24"/>
        </w:rPr>
        <w:t xml:space="preserve"> </w:t>
      </w:r>
      <w:r w:rsidR="007A4577">
        <w:rPr>
          <w:sz w:val="24"/>
          <w:szCs w:val="24"/>
        </w:rPr>
        <w:t>As matérias de competência privativa de natureza política do Prefeito Municipal não constituem objeto da presente delegação.</w:t>
      </w:r>
    </w:p>
    <w:p w:rsidR="00382F2B" w:rsidRDefault="007A4577" w:rsidP="00382F2B">
      <w:pPr>
        <w:tabs>
          <w:tab w:val="left" w:pos="1418"/>
          <w:tab w:val="left" w:pos="4253"/>
        </w:tabs>
        <w:spacing w:before="120" w:line="360" w:lineRule="auto"/>
        <w:ind w:firstLine="1418"/>
        <w:jc w:val="both"/>
        <w:rPr>
          <w:sz w:val="24"/>
          <w:szCs w:val="24"/>
        </w:rPr>
      </w:pPr>
      <w:r w:rsidRPr="00382F2B">
        <w:rPr>
          <w:b/>
          <w:sz w:val="24"/>
          <w:szCs w:val="24"/>
          <w:u w:val="single"/>
        </w:rPr>
        <w:t>Art. 2°</w:t>
      </w:r>
      <w:r w:rsidR="00382F2B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Este Decreto entra em vigor na data de sua publicação.</w:t>
      </w:r>
    </w:p>
    <w:p w:rsidR="00382F2B" w:rsidRDefault="00382F2B" w:rsidP="00382F2B">
      <w:pPr>
        <w:tabs>
          <w:tab w:val="left" w:pos="1418"/>
          <w:tab w:val="left" w:pos="4253"/>
        </w:tabs>
        <w:spacing w:before="120" w:line="360" w:lineRule="auto"/>
        <w:ind w:firstLine="1418"/>
        <w:jc w:val="both"/>
        <w:rPr>
          <w:sz w:val="24"/>
          <w:szCs w:val="24"/>
        </w:rPr>
      </w:pPr>
    </w:p>
    <w:p w:rsidR="007A4577" w:rsidRDefault="00521A75" w:rsidP="00382F2B">
      <w:pPr>
        <w:tabs>
          <w:tab w:val="left" w:pos="1418"/>
          <w:tab w:val="left" w:pos="4253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Campos Borges/RS, 10 de fevereiro de 2017.</w:t>
      </w:r>
    </w:p>
    <w:p w:rsidR="00521A75" w:rsidRDefault="00521A75" w:rsidP="00382F2B">
      <w:pPr>
        <w:tabs>
          <w:tab w:val="left" w:pos="1418"/>
          <w:tab w:val="left" w:pos="4253"/>
        </w:tabs>
        <w:spacing w:before="120" w:line="360" w:lineRule="auto"/>
        <w:jc w:val="center"/>
        <w:rPr>
          <w:sz w:val="24"/>
          <w:szCs w:val="24"/>
        </w:rPr>
      </w:pPr>
    </w:p>
    <w:p w:rsidR="007A4577" w:rsidRDefault="00521A75" w:rsidP="00382F2B">
      <w:pPr>
        <w:tabs>
          <w:tab w:val="left" w:pos="1418"/>
          <w:tab w:val="left" w:pos="4253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Everaldo da Silva Moraes</w:t>
      </w:r>
    </w:p>
    <w:p w:rsidR="00521A75" w:rsidRDefault="00521A75" w:rsidP="00382F2B">
      <w:pPr>
        <w:tabs>
          <w:tab w:val="left" w:pos="1418"/>
          <w:tab w:val="left" w:pos="4253"/>
        </w:tabs>
        <w:spacing w:before="1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A4577" w:rsidRDefault="007A4577" w:rsidP="00382F2B">
      <w:pPr>
        <w:tabs>
          <w:tab w:val="left" w:pos="1418"/>
          <w:tab w:val="left" w:pos="425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382F2B" w:rsidRDefault="00521A75" w:rsidP="00382F2B">
      <w:pPr>
        <w:tabs>
          <w:tab w:val="left" w:pos="1418"/>
          <w:tab w:val="left" w:pos="425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82F2B" w:rsidRDefault="00382F2B" w:rsidP="00382F2B">
      <w:pPr>
        <w:tabs>
          <w:tab w:val="left" w:pos="1418"/>
          <w:tab w:val="left" w:pos="4253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521A75" w:rsidRPr="00521A75">
        <w:rPr>
          <w:b/>
          <w:sz w:val="24"/>
          <w:szCs w:val="24"/>
        </w:rPr>
        <w:t>Jorge da Silva</w:t>
      </w:r>
    </w:p>
    <w:p w:rsidR="007A4577" w:rsidRPr="00382F2B" w:rsidRDefault="007A4577" w:rsidP="00382F2B">
      <w:pPr>
        <w:tabs>
          <w:tab w:val="left" w:pos="1418"/>
          <w:tab w:val="left" w:pos="4253"/>
        </w:tabs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Secretário Municipal de Administração.</w:t>
      </w:r>
    </w:p>
    <w:p w:rsidR="00DC0747" w:rsidRPr="007A4577" w:rsidRDefault="00DC0747" w:rsidP="00382F2B">
      <w:pPr>
        <w:spacing w:line="360" w:lineRule="auto"/>
      </w:pPr>
    </w:p>
    <w:sectPr w:rsidR="00DC0747" w:rsidRPr="007A4577" w:rsidSect="00382F2B">
      <w:pgSz w:w="11906" w:h="16838"/>
      <w:pgMar w:top="241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9B" w:rsidRDefault="0046799B" w:rsidP="00521A75">
      <w:r>
        <w:separator/>
      </w:r>
    </w:p>
  </w:endnote>
  <w:endnote w:type="continuationSeparator" w:id="0">
    <w:p w:rsidR="0046799B" w:rsidRDefault="0046799B" w:rsidP="005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9B" w:rsidRDefault="0046799B" w:rsidP="00521A75">
      <w:r>
        <w:separator/>
      </w:r>
    </w:p>
  </w:footnote>
  <w:footnote w:type="continuationSeparator" w:id="0">
    <w:p w:rsidR="0046799B" w:rsidRDefault="0046799B" w:rsidP="0052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77"/>
    <w:rsid w:val="00382F2B"/>
    <w:rsid w:val="0046799B"/>
    <w:rsid w:val="00521A75"/>
    <w:rsid w:val="007A4577"/>
    <w:rsid w:val="00D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96C9-49A3-44FB-8016-D35E9B8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7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F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</cp:revision>
  <cp:lastPrinted>2017-02-13T18:45:00Z</cp:lastPrinted>
  <dcterms:created xsi:type="dcterms:W3CDTF">2017-02-13T17:58:00Z</dcterms:created>
  <dcterms:modified xsi:type="dcterms:W3CDTF">2017-02-13T18:46:00Z</dcterms:modified>
</cp:coreProperties>
</file>